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9DF4" w14:textId="77777777" w:rsidR="000B281E" w:rsidRPr="00AC5586" w:rsidRDefault="000B281E" w:rsidP="0091537E">
      <w:pPr>
        <w:spacing w:line="360" w:lineRule="auto"/>
        <w:rPr>
          <w:sz w:val="28"/>
          <w:szCs w:val="28"/>
        </w:rPr>
      </w:pPr>
    </w:p>
    <w:p w14:paraId="50779054" w14:textId="77777777" w:rsidR="00EA6618" w:rsidRPr="00EA6618" w:rsidRDefault="00EA6618" w:rsidP="00EA6618">
      <w:pPr>
        <w:spacing w:line="360" w:lineRule="auto"/>
        <w:jc w:val="center"/>
        <w:rPr>
          <w:b/>
          <w:sz w:val="28"/>
          <w:szCs w:val="28"/>
        </w:rPr>
      </w:pPr>
      <w:r w:rsidRPr="00EA6618">
        <w:rPr>
          <w:b/>
          <w:sz w:val="28"/>
          <w:szCs w:val="28"/>
        </w:rPr>
        <w:t xml:space="preserve">Постановление Исполнительного Комитета </w:t>
      </w:r>
      <w:proofErr w:type="spellStart"/>
      <w:r w:rsidRPr="00EA6618">
        <w:rPr>
          <w:b/>
          <w:sz w:val="28"/>
          <w:szCs w:val="28"/>
        </w:rPr>
        <w:t>г.Казани</w:t>
      </w:r>
      <w:proofErr w:type="spellEnd"/>
    </w:p>
    <w:p w14:paraId="15E8B591" w14:textId="77777777" w:rsidR="000414E4" w:rsidRPr="00EA6618" w:rsidRDefault="00EA6618" w:rsidP="00EA6618">
      <w:pPr>
        <w:spacing w:line="360" w:lineRule="auto"/>
        <w:jc w:val="center"/>
        <w:rPr>
          <w:b/>
          <w:sz w:val="28"/>
          <w:szCs w:val="28"/>
        </w:rPr>
      </w:pPr>
      <w:r w:rsidRPr="00EA6618">
        <w:rPr>
          <w:b/>
          <w:sz w:val="28"/>
          <w:szCs w:val="28"/>
        </w:rPr>
        <w:t>от 11.11.2019 №3986</w:t>
      </w:r>
    </w:p>
    <w:p w14:paraId="1B8A475B" w14:textId="77777777" w:rsidR="000414E4" w:rsidRDefault="000414E4" w:rsidP="0091537E">
      <w:pPr>
        <w:spacing w:line="360" w:lineRule="auto"/>
        <w:rPr>
          <w:sz w:val="28"/>
          <w:szCs w:val="28"/>
        </w:rPr>
      </w:pPr>
    </w:p>
    <w:p w14:paraId="22E03312" w14:textId="77777777" w:rsidR="00EA6618" w:rsidRDefault="00EA6618" w:rsidP="0091537E">
      <w:pPr>
        <w:spacing w:line="360" w:lineRule="auto"/>
        <w:rPr>
          <w:sz w:val="28"/>
          <w:szCs w:val="28"/>
        </w:rPr>
      </w:pPr>
    </w:p>
    <w:p w14:paraId="0E13F82F" w14:textId="77777777" w:rsidR="00EA6618" w:rsidRDefault="00EA6618" w:rsidP="0091537E">
      <w:pPr>
        <w:spacing w:line="360" w:lineRule="auto"/>
        <w:rPr>
          <w:sz w:val="28"/>
          <w:szCs w:val="28"/>
        </w:rPr>
      </w:pPr>
    </w:p>
    <w:p w14:paraId="2F24D0DB" w14:textId="77777777" w:rsidR="00EA6618" w:rsidRPr="00AC5586" w:rsidRDefault="00EA6618" w:rsidP="0091537E">
      <w:pPr>
        <w:spacing w:line="360" w:lineRule="auto"/>
        <w:rPr>
          <w:sz w:val="28"/>
          <w:szCs w:val="28"/>
        </w:rPr>
      </w:pPr>
    </w:p>
    <w:p w14:paraId="326D3AB9" w14:textId="77777777" w:rsidR="000414E4" w:rsidRPr="00AC5586" w:rsidRDefault="000414E4" w:rsidP="0091537E">
      <w:pPr>
        <w:spacing w:line="360" w:lineRule="auto"/>
        <w:rPr>
          <w:sz w:val="28"/>
          <w:szCs w:val="28"/>
        </w:rPr>
      </w:pPr>
    </w:p>
    <w:p w14:paraId="2372AAE4" w14:textId="77777777" w:rsidR="00B21CDE" w:rsidRPr="00D930D3" w:rsidRDefault="0091537E" w:rsidP="00B13CDA">
      <w:pPr>
        <w:spacing w:line="360" w:lineRule="auto"/>
        <w:jc w:val="center"/>
        <w:rPr>
          <w:b/>
          <w:sz w:val="28"/>
          <w:szCs w:val="28"/>
        </w:rPr>
      </w:pPr>
      <w:r w:rsidRPr="00A9359E">
        <w:rPr>
          <w:b/>
          <w:sz w:val="28"/>
          <w:szCs w:val="28"/>
        </w:rPr>
        <w:t xml:space="preserve">О </w:t>
      </w:r>
      <w:r w:rsidR="00AC10D1">
        <w:rPr>
          <w:b/>
          <w:sz w:val="28"/>
          <w:szCs w:val="28"/>
        </w:rPr>
        <w:t xml:space="preserve">внесении изменений </w:t>
      </w:r>
    </w:p>
    <w:p w14:paraId="0112C4F3" w14:textId="77777777" w:rsidR="00B21CDE" w:rsidRPr="00D930D3" w:rsidRDefault="00AC10D1" w:rsidP="00B13CD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B21CDE" w:rsidRPr="00D930D3">
        <w:rPr>
          <w:b/>
          <w:sz w:val="28"/>
          <w:szCs w:val="28"/>
        </w:rPr>
        <w:t xml:space="preserve"> </w:t>
      </w:r>
      <w:r w:rsidR="00706C0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Исполнительного комитета </w:t>
      </w:r>
    </w:p>
    <w:p w14:paraId="481A42C4" w14:textId="77777777" w:rsidR="0091537E" w:rsidRPr="00A9359E" w:rsidRDefault="00AC10D1" w:rsidP="00AC10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г.Казани от 25.05.2016 №2128 </w:t>
      </w:r>
    </w:p>
    <w:p w14:paraId="328044A7" w14:textId="77777777" w:rsidR="0091537E" w:rsidRPr="00A9359E" w:rsidRDefault="0091537E" w:rsidP="0091537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7DD68BBD" w14:textId="77777777" w:rsidR="00706C00" w:rsidRDefault="00790E4A" w:rsidP="00E06FDB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9359E">
        <w:rPr>
          <w:sz w:val="28"/>
          <w:szCs w:val="28"/>
        </w:rPr>
        <w:t>В</w:t>
      </w:r>
      <w:r w:rsidR="0091537E" w:rsidRPr="00A9359E">
        <w:rPr>
          <w:sz w:val="28"/>
          <w:szCs w:val="28"/>
        </w:rPr>
        <w:t xml:space="preserve"> целях </w:t>
      </w:r>
      <w:r w:rsidR="00706C00">
        <w:rPr>
          <w:sz w:val="28"/>
          <w:szCs w:val="28"/>
        </w:rPr>
        <w:t>уточнения мероприятий Муниципальной программы профила</w:t>
      </w:r>
      <w:r w:rsidR="00706C00">
        <w:rPr>
          <w:sz w:val="28"/>
          <w:szCs w:val="28"/>
        </w:rPr>
        <w:t>к</w:t>
      </w:r>
      <w:r w:rsidR="00706C00">
        <w:rPr>
          <w:sz w:val="28"/>
          <w:szCs w:val="28"/>
        </w:rPr>
        <w:t>тики терроризма и экстремизма в г.Казани на 2016</w:t>
      </w:r>
      <w:r w:rsidR="00B21CDE" w:rsidRPr="00D930D3">
        <w:rPr>
          <w:sz w:val="28"/>
          <w:szCs w:val="28"/>
        </w:rPr>
        <w:t>–</w:t>
      </w:r>
      <w:r w:rsidR="00706C00">
        <w:rPr>
          <w:sz w:val="28"/>
          <w:szCs w:val="28"/>
        </w:rPr>
        <w:t>202</w:t>
      </w:r>
      <w:r w:rsidR="008659B8">
        <w:rPr>
          <w:sz w:val="28"/>
          <w:szCs w:val="28"/>
        </w:rPr>
        <w:t>1</w:t>
      </w:r>
      <w:r w:rsidR="00706C00">
        <w:rPr>
          <w:sz w:val="28"/>
          <w:szCs w:val="28"/>
        </w:rPr>
        <w:t xml:space="preserve"> годы, </w:t>
      </w:r>
      <w:r w:rsidR="00706C00" w:rsidRPr="00706C00">
        <w:rPr>
          <w:sz w:val="28"/>
          <w:szCs w:val="28"/>
        </w:rPr>
        <w:t>а также с уч</w:t>
      </w:r>
      <w:r w:rsidR="00706C00" w:rsidRPr="00706C00">
        <w:rPr>
          <w:sz w:val="28"/>
          <w:szCs w:val="28"/>
        </w:rPr>
        <w:t>е</w:t>
      </w:r>
      <w:r w:rsidR="00706C00" w:rsidRPr="00706C00">
        <w:rPr>
          <w:sz w:val="28"/>
          <w:szCs w:val="28"/>
        </w:rPr>
        <w:t>том внесения и</w:t>
      </w:r>
      <w:r w:rsidR="00D93990">
        <w:rPr>
          <w:sz w:val="28"/>
          <w:szCs w:val="28"/>
        </w:rPr>
        <w:t>зменений в постановление</w:t>
      </w:r>
      <w:r w:rsidR="00706C00" w:rsidRPr="00706C00">
        <w:rPr>
          <w:sz w:val="28"/>
          <w:szCs w:val="28"/>
        </w:rPr>
        <w:t xml:space="preserve"> Кабинета Министров Республики Тата</w:t>
      </w:r>
      <w:r w:rsidR="00706C00" w:rsidRPr="00706C00">
        <w:rPr>
          <w:sz w:val="28"/>
          <w:szCs w:val="28"/>
        </w:rPr>
        <w:t>р</w:t>
      </w:r>
      <w:r w:rsidR="00706C00" w:rsidRPr="00706C00">
        <w:rPr>
          <w:sz w:val="28"/>
          <w:szCs w:val="28"/>
        </w:rPr>
        <w:t xml:space="preserve">стан от 16.10.2013 №764 «Об утверждении </w:t>
      </w:r>
      <w:r w:rsidR="00B21CDE">
        <w:rPr>
          <w:sz w:val="28"/>
          <w:szCs w:val="28"/>
        </w:rPr>
        <w:t>Г</w:t>
      </w:r>
      <w:r w:rsidR="00706C00" w:rsidRPr="00706C00">
        <w:rPr>
          <w:sz w:val="28"/>
          <w:szCs w:val="28"/>
        </w:rPr>
        <w:t xml:space="preserve">осударственной программы </w:t>
      </w:r>
      <w:r w:rsidR="00B21CDE" w:rsidRPr="00D930D3">
        <w:rPr>
          <w:sz w:val="28"/>
          <w:szCs w:val="28"/>
        </w:rPr>
        <w:t>“</w:t>
      </w:r>
      <w:r w:rsidR="00706C00" w:rsidRPr="00706C00">
        <w:rPr>
          <w:sz w:val="28"/>
          <w:szCs w:val="28"/>
        </w:rPr>
        <w:t>Обе</w:t>
      </w:r>
      <w:r w:rsidR="00706C00" w:rsidRPr="00706C00">
        <w:rPr>
          <w:sz w:val="28"/>
          <w:szCs w:val="28"/>
        </w:rPr>
        <w:t>с</w:t>
      </w:r>
      <w:r w:rsidR="00706C00" w:rsidRPr="00706C00">
        <w:rPr>
          <w:sz w:val="28"/>
          <w:szCs w:val="28"/>
        </w:rPr>
        <w:t>печение общественного порядка и противодействие преступности в Ре</w:t>
      </w:r>
      <w:r w:rsidR="00706C00" w:rsidRPr="00706C00">
        <w:rPr>
          <w:sz w:val="28"/>
          <w:szCs w:val="28"/>
        </w:rPr>
        <w:t>с</w:t>
      </w:r>
      <w:r w:rsidR="00706C00" w:rsidRPr="00706C00">
        <w:rPr>
          <w:sz w:val="28"/>
          <w:szCs w:val="28"/>
        </w:rPr>
        <w:t>публике Татарстан на 2014–202</w:t>
      </w:r>
      <w:r w:rsidR="008659B8">
        <w:rPr>
          <w:sz w:val="28"/>
          <w:szCs w:val="28"/>
        </w:rPr>
        <w:t>1</w:t>
      </w:r>
      <w:r w:rsidR="00706C00" w:rsidRPr="00706C00">
        <w:rPr>
          <w:sz w:val="28"/>
          <w:szCs w:val="28"/>
        </w:rPr>
        <w:t xml:space="preserve"> годы</w:t>
      </w:r>
      <w:r w:rsidR="00B21CDE" w:rsidRPr="00D930D3">
        <w:rPr>
          <w:sz w:val="28"/>
          <w:szCs w:val="28"/>
        </w:rPr>
        <w:t>”</w:t>
      </w:r>
      <w:r w:rsidR="00706C00" w:rsidRPr="00706C00">
        <w:rPr>
          <w:sz w:val="28"/>
          <w:szCs w:val="28"/>
        </w:rPr>
        <w:t>» в части продления сроков действия программы до 202</w:t>
      </w:r>
      <w:r w:rsidR="008659B8">
        <w:rPr>
          <w:sz w:val="28"/>
          <w:szCs w:val="28"/>
        </w:rPr>
        <w:t>2</w:t>
      </w:r>
      <w:r w:rsidR="00706C00" w:rsidRPr="00706C00">
        <w:rPr>
          <w:sz w:val="28"/>
          <w:szCs w:val="28"/>
        </w:rPr>
        <w:t xml:space="preserve"> года </w:t>
      </w:r>
      <w:r w:rsidR="00706C00" w:rsidRPr="00706C00">
        <w:rPr>
          <w:b/>
          <w:sz w:val="28"/>
          <w:szCs w:val="28"/>
        </w:rPr>
        <w:t>постановляю</w:t>
      </w:r>
      <w:r w:rsidR="00706C00" w:rsidRPr="00706C00">
        <w:rPr>
          <w:sz w:val="28"/>
          <w:szCs w:val="28"/>
        </w:rPr>
        <w:t>:</w:t>
      </w:r>
    </w:p>
    <w:p w14:paraId="2ABBC008" w14:textId="77777777" w:rsidR="00706C00" w:rsidRDefault="00706C00" w:rsidP="00162387">
      <w:pPr>
        <w:numPr>
          <w:ilvl w:val="0"/>
          <w:numId w:val="10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Исполнительного комитета г.Казани</w:t>
      </w:r>
      <w:r w:rsidR="00A90C2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от 25.05.2016 №2128 </w:t>
      </w:r>
      <w:r w:rsidR="003E3B83">
        <w:rPr>
          <w:sz w:val="28"/>
          <w:szCs w:val="28"/>
        </w:rPr>
        <w:t>«О Муниципальной программе профилактики терроризма и экстремизма в г.Казани на 2016</w:t>
      </w:r>
      <w:r w:rsidR="00F162AB">
        <w:rPr>
          <w:sz w:val="28"/>
          <w:szCs w:val="28"/>
        </w:rPr>
        <w:t>–</w:t>
      </w:r>
      <w:r w:rsidR="003E3B83">
        <w:rPr>
          <w:sz w:val="28"/>
          <w:szCs w:val="28"/>
        </w:rPr>
        <w:t>202</w:t>
      </w:r>
      <w:r w:rsidR="008768D8">
        <w:rPr>
          <w:sz w:val="28"/>
          <w:szCs w:val="28"/>
        </w:rPr>
        <w:t>1</w:t>
      </w:r>
      <w:r w:rsidR="003E3B83">
        <w:rPr>
          <w:sz w:val="28"/>
          <w:szCs w:val="28"/>
        </w:rPr>
        <w:t xml:space="preserve"> годы»</w:t>
      </w:r>
      <w:r w:rsidR="00B21CDE" w:rsidRPr="00B21CDE">
        <w:rPr>
          <w:sz w:val="28"/>
          <w:szCs w:val="28"/>
        </w:rPr>
        <w:t xml:space="preserve"> </w:t>
      </w:r>
      <w:r w:rsidR="003E3B83">
        <w:rPr>
          <w:sz w:val="28"/>
          <w:szCs w:val="28"/>
        </w:rPr>
        <w:t xml:space="preserve">(с учетом изменений, внесенных </w:t>
      </w:r>
      <w:r w:rsidR="00207860">
        <w:rPr>
          <w:sz w:val="28"/>
          <w:szCs w:val="28"/>
        </w:rPr>
        <w:br/>
      </w:r>
      <w:r w:rsidR="003E3B83">
        <w:rPr>
          <w:sz w:val="28"/>
          <w:szCs w:val="28"/>
        </w:rPr>
        <w:t xml:space="preserve">в него постановлениями Исполнительного комитета г.Казани от 27.12.2016 №5316, от 04.04.2017 №976, от 05.02.2018 №491, </w:t>
      </w:r>
      <w:r w:rsidR="00F162AB">
        <w:rPr>
          <w:sz w:val="28"/>
          <w:szCs w:val="28"/>
        </w:rPr>
        <w:t xml:space="preserve">от </w:t>
      </w:r>
      <w:r w:rsidR="003E3B83">
        <w:rPr>
          <w:sz w:val="28"/>
          <w:szCs w:val="28"/>
        </w:rPr>
        <w:t xml:space="preserve">26.02.2018 №749, </w:t>
      </w:r>
      <w:r w:rsidR="00207860">
        <w:rPr>
          <w:sz w:val="28"/>
          <w:szCs w:val="28"/>
        </w:rPr>
        <w:br/>
      </w:r>
      <w:r w:rsidR="00F162AB">
        <w:rPr>
          <w:sz w:val="28"/>
          <w:szCs w:val="28"/>
        </w:rPr>
        <w:t xml:space="preserve">от </w:t>
      </w:r>
      <w:r w:rsidR="003E3B83">
        <w:rPr>
          <w:sz w:val="28"/>
          <w:szCs w:val="28"/>
        </w:rPr>
        <w:t xml:space="preserve">08.08.2018 №4328, </w:t>
      </w:r>
      <w:r w:rsidR="00F162AB">
        <w:rPr>
          <w:sz w:val="28"/>
          <w:szCs w:val="28"/>
        </w:rPr>
        <w:t xml:space="preserve">от </w:t>
      </w:r>
      <w:r w:rsidR="003E3B83">
        <w:rPr>
          <w:sz w:val="28"/>
          <w:szCs w:val="28"/>
        </w:rPr>
        <w:t>22.11.2018 №5933</w:t>
      </w:r>
      <w:r w:rsidR="004D6498">
        <w:rPr>
          <w:sz w:val="28"/>
          <w:szCs w:val="28"/>
        </w:rPr>
        <w:t>, от 13.05.2019 №</w:t>
      </w:r>
      <w:r w:rsidR="009852FC">
        <w:rPr>
          <w:sz w:val="28"/>
          <w:szCs w:val="28"/>
        </w:rPr>
        <w:t>1705</w:t>
      </w:r>
      <w:r w:rsidR="004D6498">
        <w:rPr>
          <w:sz w:val="28"/>
          <w:szCs w:val="28"/>
        </w:rPr>
        <w:t>, от 26.07.2019 №2711</w:t>
      </w:r>
      <w:r w:rsidR="003E3B83">
        <w:rPr>
          <w:sz w:val="28"/>
          <w:szCs w:val="28"/>
        </w:rPr>
        <w:t>) следующие и</w:t>
      </w:r>
      <w:r w:rsidR="003E3B83">
        <w:rPr>
          <w:sz w:val="28"/>
          <w:szCs w:val="28"/>
        </w:rPr>
        <w:t>з</w:t>
      </w:r>
      <w:r w:rsidR="003E3B83">
        <w:rPr>
          <w:sz w:val="28"/>
          <w:szCs w:val="28"/>
        </w:rPr>
        <w:t>менения:</w:t>
      </w:r>
    </w:p>
    <w:p w14:paraId="7FC2BBCF" w14:textId="77777777" w:rsidR="0001457C" w:rsidRDefault="0001457C" w:rsidP="00B154FC">
      <w:pPr>
        <w:numPr>
          <w:ilvl w:val="1"/>
          <w:numId w:val="12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названии и пункте 1 слова «на 2016–202</w:t>
      </w:r>
      <w:r w:rsidR="001A5EF7">
        <w:rPr>
          <w:sz w:val="28"/>
          <w:szCs w:val="28"/>
        </w:rPr>
        <w:t>1</w:t>
      </w:r>
      <w:r>
        <w:rPr>
          <w:sz w:val="28"/>
          <w:szCs w:val="28"/>
        </w:rPr>
        <w:t xml:space="preserve"> годы» заменить словами «на 2016–202</w:t>
      </w:r>
      <w:r w:rsidR="001A5EF7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годы»;</w:t>
      </w:r>
    </w:p>
    <w:p w14:paraId="6CABEA49" w14:textId="77777777" w:rsidR="00207860" w:rsidRDefault="00207860" w:rsidP="009A0864">
      <w:pPr>
        <w:numPr>
          <w:ilvl w:val="1"/>
          <w:numId w:val="12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14:paraId="1A47D68D" w14:textId="77777777" w:rsidR="00F162AB" w:rsidRDefault="00F46626" w:rsidP="00E06FDB">
      <w:pPr>
        <w:numPr>
          <w:ilvl w:val="2"/>
          <w:numId w:val="12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Паспорт</w:t>
      </w:r>
      <w:r w:rsidR="006373A8">
        <w:rPr>
          <w:sz w:val="28"/>
          <w:szCs w:val="28"/>
        </w:rPr>
        <w:t>е</w:t>
      </w:r>
      <w:r>
        <w:rPr>
          <w:sz w:val="28"/>
          <w:szCs w:val="28"/>
        </w:rPr>
        <w:t xml:space="preserve"> программы</w:t>
      </w:r>
      <w:r w:rsidR="00F162AB">
        <w:rPr>
          <w:sz w:val="28"/>
          <w:szCs w:val="28"/>
        </w:rPr>
        <w:t>:</w:t>
      </w:r>
    </w:p>
    <w:p w14:paraId="50FEA594" w14:textId="77777777" w:rsidR="00F162AB" w:rsidRDefault="004E48C2" w:rsidP="00E06FDB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1.2.1.1. </w:t>
      </w:r>
      <w:r w:rsidR="00F46626">
        <w:rPr>
          <w:sz w:val="28"/>
          <w:szCs w:val="28"/>
        </w:rPr>
        <w:t>в пункте «</w:t>
      </w:r>
      <w:r w:rsidR="00F162AB">
        <w:rPr>
          <w:sz w:val="28"/>
          <w:szCs w:val="28"/>
        </w:rPr>
        <w:t>Н</w:t>
      </w:r>
      <w:r w:rsidR="00F46626">
        <w:rPr>
          <w:sz w:val="28"/>
          <w:szCs w:val="28"/>
        </w:rPr>
        <w:t xml:space="preserve">аименование программы» слова </w:t>
      </w:r>
      <w:r w:rsidR="00085EB9">
        <w:rPr>
          <w:sz w:val="28"/>
          <w:szCs w:val="28"/>
        </w:rPr>
        <w:t>«</w:t>
      </w:r>
      <w:r w:rsidR="00F162AB">
        <w:rPr>
          <w:sz w:val="28"/>
          <w:szCs w:val="28"/>
        </w:rPr>
        <w:t xml:space="preserve">на </w:t>
      </w:r>
      <w:r w:rsidR="00F46626">
        <w:rPr>
          <w:sz w:val="28"/>
          <w:szCs w:val="28"/>
        </w:rPr>
        <w:t>2016</w:t>
      </w:r>
      <w:r w:rsidR="00F162AB">
        <w:rPr>
          <w:sz w:val="28"/>
          <w:szCs w:val="28"/>
        </w:rPr>
        <w:t>–</w:t>
      </w:r>
      <w:r w:rsidR="00F46626">
        <w:rPr>
          <w:sz w:val="28"/>
          <w:szCs w:val="28"/>
        </w:rPr>
        <w:t>202</w:t>
      </w:r>
      <w:r w:rsidR="00643E16">
        <w:rPr>
          <w:sz w:val="28"/>
          <w:szCs w:val="28"/>
        </w:rPr>
        <w:t>1</w:t>
      </w:r>
      <w:r w:rsidR="00F46626">
        <w:rPr>
          <w:sz w:val="28"/>
          <w:szCs w:val="28"/>
        </w:rPr>
        <w:t xml:space="preserve"> годы» заменить словами «</w:t>
      </w:r>
      <w:r w:rsidR="00F162AB">
        <w:rPr>
          <w:sz w:val="28"/>
          <w:szCs w:val="28"/>
        </w:rPr>
        <w:t xml:space="preserve">на </w:t>
      </w:r>
      <w:r w:rsidR="00F46626">
        <w:rPr>
          <w:sz w:val="28"/>
          <w:szCs w:val="28"/>
        </w:rPr>
        <w:t>2016</w:t>
      </w:r>
      <w:r w:rsidR="00F162AB">
        <w:rPr>
          <w:sz w:val="28"/>
          <w:szCs w:val="28"/>
        </w:rPr>
        <w:t>–</w:t>
      </w:r>
      <w:r w:rsidR="00F46626">
        <w:rPr>
          <w:sz w:val="28"/>
          <w:szCs w:val="28"/>
        </w:rPr>
        <w:t>202</w:t>
      </w:r>
      <w:r w:rsidR="00643E16">
        <w:rPr>
          <w:sz w:val="28"/>
          <w:szCs w:val="28"/>
        </w:rPr>
        <w:t>2</w:t>
      </w:r>
      <w:r w:rsidR="00F46626">
        <w:rPr>
          <w:sz w:val="28"/>
          <w:szCs w:val="28"/>
        </w:rPr>
        <w:t xml:space="preserve"> годы»</w:t>
      </w:r>
      <w:r w:rsidR="00F162AB">
        <w:rPr>
          <w:sz w:val="28"/>
          <w:szCs w:val="28"/>
        </w:rPr>
        <w:t>;</w:t>
      </w:r>
    </w:p>
    <w:p w14:paraId="54230E1C" w14:textId="77777777" w:rsidR="00F162AB" w:rsidRDefault="00207860" w:rsidP="00162387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1.2.1.2. </w:t>
      </w:r>
      <w:r w:rsidR="00F46626">
        <w:rPr>
          <w:sz w:val="28"/>
          <w:szCs w:val="28"/>
        </w:rPr>
        <w:t>в пункте «</w:t>
      </w:r>
      <w:r w:rsidR="00F162AB">
        <w:rPr>
          <w:sz w:val="28"/>
          <w:szCs w:val="28"/>
        </w:rPr>
        <w:t>С</w:t>
      </w:r>
      <w:r w:rsidR="00F46626">
        <w:rPr>
          <w:sz w:val="28"/>
          <w:szCs w:val="28"/>
        </w:rPr>
        <w:t xml:space="preserve">роки и этапы реализации </w:t>
      </w:r>
      <w:r w:rsidR="00F162AB">
        <w:rPr>
          <w:sz w:val="28"/>
          <w:szCs w:val="28"/>
        </w:rPr>
        <w:t>П</w:t>
      </w:r>
      <w:r w:rsidR="00F46626">
        <w:rPr>
          <w:sz w:val="28"/>
          <w:szCs w:val="28"/>
        </w:rPr>
        <w:t xml:space="preserve">рограммы» слова </w:t>
      </w:r>
      <w:r w:rsidR="004E48C2">
        <w:rPr>
          <w:sz w:val="28"/>
          <w:szCs w:val="28"/>
        </w:rPr>
        <w:br/>
      </w:r>
      <w:r w:rsidR="000D08F2">
        <w:rPr>
          <w:sz w:val="28"/>
          <w:szCs w:val="28"/>
        </w:rPr>
        <w:t>«</w:t>
      </w:r>
      <w:r w:rsidR="00F46626">
        <w:rPr>
          <w:sz w:val="28"/>
          <w:szCs w:val="28"/>
        </w:rPr>
        <w:t>2016</w:t>
      </w:r>
      <w:r w:rsidR="00F162AB">
        <w:rPr>
          <w:sz w:val="28"/>
          <w:szCs w:val="28"/>
        </w:rPr>
        <w:t>–</w:t>
      </w:r>
      <w:r w:rsidR="00F46626">
        <w:rPr>
          <w:sz w:val="28"/>
          <w:szCs w:val="28"/>
        </w:rPr>
        <w:t>202</w:t>
      </w:r>
      <w:r w:rsidR="000379A7">
        <w:rPr>
          <w:sz w:val="28"/>
          <w:szCs w:val="28"/>
        </w:rPr>
        <w:t>1</w:t>
      </w:r>
      <w:r w:rsidR="00F46626">
        <w:rPr>
          <w:sz w:val="28"/>
          <w:szCs w:val="28"/>
        </w:rPr>
        <w:t xml:space="preserve"> годы» заменить сло</w:t>
      </w:r>
      <w:r w:rsidR="00062805">
        <w:rPr>
          <w:sz w:val="28"/>
          <w:szCs w:val="28"/>
        </w:rPr>
        <w:t>вами «2016</w:t>
      </w:r>
      <w:r w:rsidR="00F162AB">
        <w:rPr>
          <w:sz w:val="28"/>
          <w:szCs w:val="28"/>
        </w:rPr>
        <w:t>–</w:t>
      </w:r>
      <w:r w:rsidR="00062805">
        <w:rPr>
          <w:sz w:val="28"/>
          <w:szCs w:val="28"/>
        </w:rPr>
        <w:t>202</w:t>
      </w:r>
      <w:r w:rsidR="000379A7">
        <w:rPr>
          <w:sz w:val="28"/>
          <w:szCs w:val="28"/>
        </w:rPr>
        <w:t>2</w:t>
      </w:r>
      <w:r w:rsidR="00F46626">
        <w:rPr>
          <w:sz w:val="28"/>
          <w:szCs w:val="28"/>
        </w:rPr>
        <w:t xml:space="preserve"> годы», слова «</w:t>
      </w:r>
      <w:r w:rsidR="00F46626">
        <w:rPr>
          <w:sz w:val="28"/>
          <w:szCs w:val="28"/>
          <w:lang w:val="en-US"/>
        </w:rPr>
        <w:t>II</w:t>
      </w:r>
      <w:r w:rsidR="00F46626" w:rsidRPr="00F46626">
        <w:rPr>
          <w:sz w:val="28"/>
          <w:szCs w:val="28"/>
        </w:rPr>
        <w:t xml:space="preserve"> </w:t>
      </w:r>
      <w:r w:rsidR="00F46626">
        <w:rPr>
          <w:sz w:val="28"/>
          <w:szCs w:val="28"/>
        </w:rPr>
        <w:t xml:space="preserve">этап – </w:t>
      </w:r>
      <w:r w:rsidR="004E48C2">
        <w:rPr>
          <w:sz w:val="28"/>
          <w:szCs w:val="28"/>
        </w:rPr>
        <w:br/>
      </w:r>
      <w:r w:rsidR="00F46626">
        <w:rPr>
          <w:sz w:val="28"/>
          <w:szCs w:val="28"/>
        </w:rPr>
        <w:t>2018</w:t>
      </w:r>
      <w:r w:rsidR="00F162AB">
        <w:rPr>
          <w:sz w:val="28"/>
          <w:szCs w:val="28"/>
        </w:rPr>
        <w:t>–</w:t>
      </w:r>
      <w:r w:rsidR="00F46626">
        <w:rPr>
          <w:sz w:val="28"/>
          <w:szCs w:val="28"/>
        </w:rPr>
        <w:t>202</w:t>
      </w:r>
      <w:r w:rsidR="000379A7">
        <w:rPr>
          <w:sz w:val="28"/>
          <w:szCs w:val="28"/>
        </w:rPr>
        <w:t>1</w:t>
      </w:r>
      <w:r w:rsidR="00F46626">
        <w:rPr>
          <w:sz w:val="28"/>
          <w:szCs w:val="28"/>
        </w:rPr>
        <w:t xml:space="preserve"> годы» заменить словами «</w:t>
      </w:r>
      <w:r w:rsidR="00F46626">
        <w:rPr>
          <w:sz w:val="28"/>
          <w:szCs w:val="28"/>
          <w:lang w:val="en-US"/>
        </w:rPr>
        <w:t>II</w:t>
      </w:r>
      <w:r w:rsidR="00F46626">
        <w:rPr>
          <w:sz w:val="28"/>
          <w:szCs w:val="28"/>
        </w:rPr>
        <w:t xml:space="preserve"> этап – 2018</w:t>
      </w:r>
      <w:r w:rsidR="00F162AB">
        <w:rPr>
          <w:sz w:val="28"/>
          <w:szCs w:val="28"/>
        </w:rPr>
        <w:t>–</w:t>
      </w:r>
      <w:r w:rsidR="00F46626">
        <w:rPr>
          <w:sz w:val="28"/>
          <w:szCs w:val="28"/>
        </w:rPr>
        <w:t>202</w:t>
      </w:r>
      <w:r w:rsidR="000379A7">
        <w:rPr>
          <w:sz w:val="28"/>
          <w:szCs w:val="28"/>
        </w:rPr>
        <w:t>2</w:t>
      </w:r>
      <w:r w:rsidR="00F46626">
        <w:rPr>
          <w:sz w:val="28"/>
          <w:szCs w:val="28"/>
        </w:rPr>
        <w:t xml:space="preserve"> годы»</w:t>
      </w:r>
      <w:r w:rsidR="00F162AB">
        <w:rPr>
          <w:sz w:val="28"/>
          <w:szCs w:val="28"/>
        </w:rPr>
        <w:t>;</w:t>
      </w:r>
      <w:r w:rsidR="00F46626">
        <w:rPr>
          <w:sz w:val="28"/>
          <w:szCs w:val="28"/>
        </w:rPr>
        <w:t xml:space="preserve"> </w:t>
      </w:r>
    </w:p>
    <w:p w14:paraId="5FE11EDD" w14:textId="77777777" w:rsidR="00FF743A" w:rsidRDefault="00FF743A" w:rsidP="00B154FC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457C">
        <w:rPr>
          <w:sz w:val="28"/>
          <w:szCs w:val="28"/>
        </w:rPr>
        <w:t>2</w:t>
      </w:r>
      <w:r w:rsidR="004E48C2">
        <w:rPr>
          <w:sz w:val="28"/>
          <w:szCs w:val="28"/>
        </w:rPr>
        <w:t>.1.3</w:t>
      </w:r>
      <w:r>
        <w:rPr>
          <w:sz w:val="28"/>
          <w:szCs w:val="28"/>
        </w:rPr>
        <w:t xml:space="preserve">. </w:t>
      </w:r>
      <w:r w:rsidR="00F46626">
        <w:rPr>
          <w:sz w:val="28"/>
          <w:szCs w:val="28"/>
        </w:rPr>
        <w:t>пункт «</w:t>
      </w:r>
      <w:r>
        <w:rPr>
          <w:sz w:val="28"/>
          <w:szCs w:val="28"/>
        </w:rPr>
        <w:t>О</w:t>
      </w:r>
      <w:r w:rsidR="00F46626">
        <w:rPr>
          <w:sz w:val="28"/>
          <w:szCs w:val="28"/>
        </w:rPr>
        <w:t>бъем финансирования с разбивкой по годам и источникам» до</w:t>
      </w:r>
      <w:r w:rsidR="00443104">
        <w:rPr>
          <w:sz w:val="28"/>
          <w:szCs w:val="28"/>
        </w:rPr>
        <w:t>полнить</w:t>
      </w:r>
      <w:r w:rsidR="00226483">
        <w:rPr>
          <w:sz w:val="28"/>
          <w:szCs w:val="28"/>
        </w:rPr>
        <w:t xml:space="preserve"> </w:t>
      </w:r>
      <w:r>
        <w:rPr>
          <w:sz w:val="28"/>
          <w:szCs w:val="28"/>
        </w:rPr>
        <w:t>абзац</w:t>
      </w:r>
      <w:r w:rsidR="000379A7">
        <w:rPr>
          <w:sz w:val="28"/>
          <w:szCs w:val="28"/>
        </w:rPr>
        <w:t>ем</w:t>
      </w:r>
      <w:r>
        <w:rPr>
          <w:sz w:val="28"/>
          <w:szCs w:val="28"/>
        </w:rPr>
        <w:t xml:space="preserve"> следующего содерж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ния:</w:t>
      </w:r>
    </w:p>
    <w:p w14:paraId="5A69E431" w14:textId="77777777" w:rsidR="0083743A" w:rsidRDefault="00226483" w:rsidP="00B154FC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="009B5C7B">
        <w:rPr>
          <w:sz w:val="28"/>
          <w:szCs w:val="28"/>
        </w:rPr>
        <w:t>в 202</w:t>
      </w:r>
      <w:r w:rsidR="000379A7">
        <w:rPr>
          <w:sz w:val="28"/>
          <w:szCs w:val="28"/>
        </w:rPr>
        <w:t>2</w:t>
      </w:r>
      <w:r w:rsidR="009B5C7B">
        <w:rPr>
          <w:sz w:val="28"/>
          <w:szCs w:val="28"/>
        </w:rPr>
        <w:t xml:space="preserve"> г. – 0,18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млн.рублей</w:t>
      </w:r>
      <w:proofErr w:type="spellEnd"/>
      <w:proofErr w:type="gramEnd"/>
      <w:r w:rsidR="00F46626">
        <w:rPr>
          <w:sz w:val="28"/>
          <w:szCs w:val="28"/>
        </w:rPr>
        <w:t>»</w:t>
      </w:r>
      <w:r w:rsidR="00085EB9">
        <w:rPr>
          <w:sz w:val="28"/>
          <w:szCs w:val="28"/>
        </w:rPr>
        <w:t>;</w:t>
      </w:r>
    </w:p>
    <w:p w14:paraId="2B6418D3" w14:textId="77777777" w:rsidR="006373A8" w:rsidRDefault="00F162AB" w:rsidP="00B70FD6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48C2">
        <w:rPr>
          <w:sz w:val="28"/>
          <w:szCs w:val="28"/>
        </w:rPr>
        <w:t>2.</w:t>
      </w:r>
      <w:r w:rsidR="00797FD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85EB9">
        <w:rPr>
          <w:sz w:val="28"/>
          <w:szCs w:val="28"/>
        </w:rPr>
        <w:t xml:space="preserve">в разделе </w:t>
      </w:r>
      <w:r w:rsidR="00085EB9">
        <w:rPr>
          <w:sz w:val="28"/>
          <w:szCs w:val="28"/>
          <w:lang w:val="en-US"/>
        </w:rPr>
        <w:t>III</w:t>
      </w:r>
      <w:r w:rsidR="006373A8">
        <w:rPr>
          <w:sz w:val="28"/>
          <w:szCs w:val="28"/>
        </w:rPr>
        <w:t>:</w:t>
      </w:r>
    </w:p>
    <w:p w14:paraId="3A191525" w14:textId="77777777" w:rsidR="006373A8" w:rsidRPr="001A5EF7" w:rsidRDefault="006373A8" w:rsidP="00B70FD6">
      <w:pPr>
        <w:tabs>
          <w:tab w:val="left" w:pos="1276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</w:t>
      </w:r>
      <w:r w:rsidR="004E48C2">
        <w:rPr>
          <w:sz w:val="28"/>
          <w:szCs w:val="28"/>
        </w:rPr>
        <w:t>2.</w:t>
      </w:r>
      <w:r w:rsidR="00797FD8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085EB9">
        <w:rPr>
          <w:sz w:val="28"/>
          <w:szCs w:val="28"/>
        </w:rPr>
        <w:t xml:space="preserve"> слова «1</w:t>
      </w:r>
      <w:r w:rsidR="000379A7">
        <w:rPr>
          <w:sz w:val="28"/>
          <w:szCs w:val="28"/>
        </w:rPr>
        <w:t>5</w:t>
      </w:r>
      <w:r w:rsidR="00085EB9">
        <w:rPr>
          <w:sz w:val="28"/>
          <w:szCs w:val="28"/>
        </w:rPr>
        <w:t>,4</w:t>
      </w:r>
      <w:r w:rsidR="000379A7">
        <w:rPr>
          <w:sz w:val="28"/>
          <w:szCs w:val="28"/>
        </w:rPr>
        <w:t>8</w:t>
      </w:r>
      <w:r w:rsidR="00085EB9">
        <w:rPr>
          <w:sz w:val="28"/>
          <w:szCs w:val="28"/>
        </w:rPr>
        <w:t xml:space="preserve"> </w:t>
      </w:r>
      <w:proofErr w:type="spellStart"/>
      <w:proofErr w:type="gramStart"/>
      <w:r w:rsidR="00226483">
        <w:rPr>
          <w:sz w:val="28"/>
          <w:szCs w:val="28"/>
        </w:rPr>
        <w:t>млн</w:t>
      </w:r>
      <w:r w:rsidR="009B5C7B">
        <w:rPr>
          <w:sz w:val="28"/>
          <w:szCs w:val="28"/>
        </w:rPr>
        <w:t>.рублей</w:t>
      </w:r>
      <w:proofErr w:type="spellEnd"/>
      <w:proofErr w:type="gramEnd"/>
      <w:r w:rsidR="009B5C7B">
        <w:rPr>
          <w:sz w:val="28"/>
          <w:szCs w:val="28"/>
        </w:rPr>
        <w:t>» заменить словами «15,</w:t>
      </w:r>
      <w:r w:rsidR="000379A7">
        <w:rPr>
          <w:sz w:val="28"/>
          <w:szCs w:val="28"/>
        </w:rPr>
        <w:t>66</w:t>
      </w:r>
      <w:r w:rsidR="00085EB9">
        <w:rPr>
          <w:sz w:val="28"/>
          <w:szCs w:val="28"/>
        </w:rPr>
        <w:t xml:space="preserve"> </w:t>
      </w:r>
      <w:proofErr w:type="spellStart"/>
      <w:r w:rsidR="00085EB9">
        <w:rPr>
          <w:sz w:val="28"/>
          <w:szCs w:val="28"/>
        </w:rPr>
        <w:t>млн.рублей</w:t>
      </w:r>
      <w:proofErr w:type="spellEnd"/>
      <w:r w:rsidR="00085EB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F4CF2A6" w14:textId="77777777" w:rsidR="006373A8" w:rsidRDefault="006373A8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48C2">
        <w:rPr>
          <w:sz w:val="28"/>
          <w:szCs w:val="28"/>
        </w:rPr>
        <w:t>2.</w:t>
      </w:r>
      <w:r w:rsidR="00797FD8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="00085EB9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абзац</w:t>
      </w:r>
      <w:r w:rsidR="000379A7">
        <w:rPr>
          <w:sz w:val="28"/>
          <w:szCs w:val="28"/>
        </w:rPr>
        <w:t>ем</w:t>
      </w:r>
      <w:r>
        <w:rPr>
          <w:sz w:val="28"/>
          <w:szCs w:val="28"/>
        </w:rPr>
        <w:t xml:space="preserve"> следующего содержания:</w:t>
      </w:r>
    </w:p>
    <w:p w14:paraId="7605ABB5" w14:textId="77777777" w:rsidR="000379A7" w:rsidRDefault="00226483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="009B5C7B">
        <w:rPr>
          <w:sz w:val="28"/>
          <w:szCs w:val="28"/>
        </w:rPr>
        <w:t>в 202</w:t>
      </w:r>
      <w:r w:rsidR="000379A7">
        <w:rPr>
          <w:sz w:val="28"/>
          <w:szCs w:val="28"/>
        </w:rPr>
        <w:t>2</w:t>
      </w:r>
      <w:r w:rsidR="009B5C7B">
        <w:rPr>
          <w:sz w:val="28"/>
          <w:szCs w:val="28"/>
        </w:rPr>
        <w:t xml:space="preserve"> г. – 0,18 </w:t>
      </w:r>
      <w:proofErr w:type="spellStart"/>
      <w:proofErr w:type="gramStart"/>
      <w:r w:rsidR="009B5C7B">
        <w:rPr>
          <w:sz w:val="28"/>
          <w:szCs w:val="28"/>
        </w:rPr>
        <w:t>млн.рублей</w:t>
      </w:r>
      <w:proofErr w:type="spellEnd"/>
      <w:proofErr w:type="gramEnd"/>
      <w:r w:rsidR="000379A7">
        <w:rPr>
          <w:sz w:val="28"/>
          <w:szCs w:val="28"/>
        </w:rPr>
        <w:t>»</w:t>
      </w:r>
      <w:r w:rsidR="006373A8">
        <w:rPr>
          <w:sz w:val="28"/>
          <w:szCs w:val="28"/>
        </w:rPr>
        <w:t>;</w:t>
      </w:r>
    </w:p>
    <w:p w14:paraId="5299440D" w14:textId="77777777" w:rsidR="00F6716B" w:rsidRDefault="000379A7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приложении №1</w:t>
      </w:r>
      <w:r w:rsidR="00F6716B">
        <w:rPr>
          <w:sz w:val="28"/>
          <w:szCs w:val="28"/>
        </w:rPr>
        <w:t>:</w:t>
      </w:r>
    </w:p>
    <w:p w14:paraId="5CD485F5" w14:textId="77777777" w:rsidR="00F162AB" w:rsidRDefault="00F6716B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1.2.3.1. </w:t>
      </w:r>
      <w:r w:rsidRPr="00F6716B">
        <w:rPr>
          <w:sz w:val="28"/>
          <w:szCs w:val="28"/>
        </w:rPr>
        <w:t>слова «на 2016–2021 годы» заменить словами «на 2016–2022 г</w:t>
      </w:r>
      <w:r w:rsidRPr="00F6716B">
        <w:rPr>
          <w:sz w:val="28"/>
          <w:szCs w:val="28"/>
        </w:rPr>
        <w:t>о</w:t>
      </w:r>
      <w:r w:rsidRPr="00F6716B">
        <w:rPr>
          <w:sz w:val="28"/>
          <w:szCs w:val="28"/>
        </w:rPr>
        <w:t>ды»;</w:t>
      </w:r>
    </w:p>
    <w:p w14:paraId="6023DCAC" w14:textId="77777777" w:rsidR="00EB3FCC" w:rsidRDefault="00F6716B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</w:t>
      </w:r>
      <w:r w:rsidR="00EB3FCC">
        <w:rPr>
          <w:sz w:val="28"/>
          <w:szCs w:val="28"/>
        </w:rPr>
        <w:t>в графе</w:t>
      </w:r>
      <w:r w:rsidR="00FD03B2">
        <w:rPr>
          <w:sz w:val="28"/>
          <w:szCs w:val="28"/>
        </w:rPr>
        <w:t xml:space="preserve"> «Сроки выполнения основных мероприятий» </w:t>
      </w:r>
      <w:r w:rsidR="00EB3FCC">
        <w:rPr>
          <w:sz w:val="28"/>
          <w:szCs w:val="28"/>
        </w:rPr>
        <w:t>слова «2016–2021 годы» и «2019–2021 годы» заменить словами «2016–2022 годы» и «2019–2022 годы» соответственно;</w:t>
      </w:r>
    </w:p>
    <w:p w14:paraId="5AD59610" w14:textId="77777777" w:rsidR="00F162AB" w:rsidRDefault="00F162AB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48C2">
        <w:rPr>
          <w:sz w:val="28"/>
          <w:szCs w:val="28"/>
        </w:rPr>
        <w:t>2.</w:t>
      </w:r>
      <w:r w:rsidR="00446488">
        <w:rPr>
          <w:sz w:val="28"/>
          <w:szCs w:val="28"/>
        </w:rPr>
        <w:t>4</w:t>
      </w:r>
      <w:r>
        <w:rPr>
          <w:sz w:val="28"/>
          <w:szCs w:val="28"/>
        </w:rPr>
        <w:t>. приложения №</w:t>
      </w:r>
      <w:r w:rsidR="00446488">
        <w:rPr>
          <w:sz w:val="28"/>
          <w:szCs w:val="28"/>
        </w:rPr>
        <w:t>2,</w:t>
      </w:r>
      <w:r w:rsidR="005746E1">
        <w:rPr>
          <w:sz w:val="28"/>
          <w:szCs w:val="28"/>
        </w:rPr>
        <w:t xml:space="preserve"> </w:t>
      </w:r>
      <w:r w:rsidR="0044648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4E48C2">
        <w:rPr>
          <w:sz w:val="28"/>
          <w:szCs w:val="28"/>
        </w:rPr>
        <w:t xml:space="preserve">изложить в редакции </w:t>
      </w:r>
      <w:r w:rsidR="0075600D">
        <w:rPr>
          <w:sz w:val="28"/>
          <w:szCs w:val="28"/>
        </w:rPr>
        <w:t xml:space="preserve">согласно </w:t>
      </w:r>
      <w:proofErr w:type="gramStart"/>
      <w:r w:rsidRPr="00443274">
        <w:rPr>
          <w:sz w:val="28"/>
          <w:szCs w:val="28"/>
        </w:rPr>
        <w:t>приложени</w:t>
      </w:r>
      <w:r w:rsidR="0075600D">
        <w:rPr>
          <w:sz w:val="28"/>
          <w:szCs w:val="28"/>
        </w:rPr>
        <w:t>ям</w:t>
      </w:r>
      <w:r w:rsidRPr="00443274">
        <w:rPr>
          <w:sz w:val="28"/>
          <w:szCs w:val="28"/>
        </w:rPr>
        <w:t xml:space="preserve"> </w:t>
      </w:r>
      <w:r w:rsidR="0075600D">
        <w:rPr>
          <w:sz w:val="28"/>
          <w:szCs w:val="28"/>
        </w:rPr>
        <w:t xml:space="preserve"> </w:t>
      </w:r>
      <w:r w:rsidRPr="00443274">
        <w:rPr>
          <w:sz w:val="28"/>
          <w:szCs w:val="28"/>
        </w:rPr>
        <w:t>№</w:t>
      </w:r>
      <w:proofErr w:type="gramEnd"/>
      <w:r w:rsidR="008A1822" w:rsidRPr="00443274">
        <w:rPr>
          <w:sz w:val="28"/>
          <w:szCs w:val="28"/>
        </w:rPr>
        <w:t>1,</w:t>
      </w:r>
      <w:r w:rsidR="005746E1">
        <w:rPr>
          <w:sz w:val="28"/>
          <w:szCs w:val="28"/>
        </w:rPr>
        <w:t xml:space="preserve"> </w:t>
      </w:r>
      <w:r w:rsidR="008A1822" w:rsidRPr="00443274">
        <w:rPr>
          <w:sz w:val="28"/>
          <w:szCs w:val="28"/>
        </w:rPr>
        <w:t>2</w:t>
      </w:r>
      <w:r>
        <w:rPr>
          <w:sz w:val="28"/>
          <w:szCs w:val="28"/>
        </w:rPr>
        <w:t xml:space="preserve"> к </w:t>
      </w:r>
      <w:r w:rsidR="004E48C2">
        <w:rPr>
          <w:sz w:val="28"/>
          <w:szCs w:val="28"/>
        </w:rPr>
        <w:t>наст</w:t>
      </w:r>
      <w:r w:rsidR="004E48C2">
        <w:rPr>
          <w:sz w:val="28"/>
          <w:szCs w:val="28"/>
        </w:rPr>
        <w:t>о</w:t>
      </w:r>
      <w:r w:rsidR="004E48C2">
        <w:rPr>
          <w:sz w:val="28"/>
          <w:szCs w:val="28"/>
        </w:rPr>
        <w:t>ящему постановлению</w:t>
      </w:r>
      <w:r w:rsidR="00A97571">
        <w:rPr>
          <w:sz w:val="28"/>
          <w:szCs w:val="28"/>
        </w:rPr>
        <w:t>;</w:t>
      </w:r>
    </w:p>
    <w:p w14:paraId="4EEACD03" w14:textId="77777777" w:rsidR="00A97571" w:rsidRDefault="00A97571" w:rsidP="009A086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1.2.5. в приложении №4 </w:t>
      </w:r>
      <w:r w:rsidRPr="00F6716B">
        <w:rPr>
          <w:sz w:val="28"/>
          <w:szCs w:val="28"/>
        </w:rPr>
        <w:t>слова «на 2016–2021 годы» заменить словами «на 2016–2022 годы»</w:t>
      </w:r>
      <w:r>
        <w:rPr>
          <w:sz w:val="28"/>
          <w:szCs w:val="28"/>
        </w:rPr>
        <w:t>.</w:t>
      </w:r>
    </w:p>
    <w:p w14:paraId="20C7C6D5" w14:textId="77777777" w:rsidR="00114598" w:rsidRPr="00A9359E" w:rsidRDefault="00085EB9" w:rsidP="009A08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4598" w:rsidRPr="00A9359E">
        <w:rPr>
          <w:sz w:val="28"/>
          <w:szCs w:val="28"/>
        </w:rPr>
        <w:t>.</w:t>
      </w:r>
      <w:r w:rsidR="005746E1">
        <w:rPr>
          <w:sz w:val="28"/>
          <w:szCs w:val="28"/>
        </w:rPr>
        <w:t xml:space="preserve"> </w:t>
      </w:r>
      <w:r w:rsidR="00114598" w:rsidRPr="00A9359E">
        <w:rPr>
          <w:sz w:val="28"/>
          <w:szCs w:val="28"/>
        </w:rPr>
        <w:t xml:space="preserve">Контроль за исполнением настоящего </w:t>
      </w:r>
      <w:r w:rsidR="00B13CDA" w:rsidRPr="00A9359E">
        <w:rPr>
          <w:sz w:val="28"/>
          <w:szCs w:val="28"/>
        </w:rPr>
        <w:t>п</w:t>
      </w:r>
      <w:r w:rsidR="00114598" w:rsidRPr="00A9359E">
        <w:rPr>
          <w:sz w:val="28"/>
          <w:szCs w:val="28"/>
        </w:rPr>
        <w:t xml:space="preserve">остановления </w:t>
      </w:r>
      <w:r w:rsidR="006A4932">
        <w:rPr>
          <w:sz w:val="28"/>
          <w:szCs w:val="28"/>
        </w:rPr>
        <w:t xml:space="preserve">возложить на </w:t>
      </w:r>
      <w:r w:rsidR="00CB6CD1">
        <w:rPr>
          <w:sz w:val="28"/>
          <w:szCs w:val="28"/>
        </w:rPr>
        <w:t>п</w:t>
      </w:r>
      <w:r w:rsidR="006A4932" w:rsidRPr="006A4932">
        <w:rPr>
          <w:sz w:val="28"/>
          <w:szCs w:val="28"/>
        </w:rPr>
        <w:t>ерв</w:t>
      </w:r>
      <w:r w:rsidR="006A4932">
        <w:rPr>
          <w:sz w:val="28"/>
          <w:szCs w:val="28"/>
        </w:rPr>
        <w:t>ого</w:t>
      </w:r>
      <w:r w:rsidR="006A4932" w:rsidRPr="006A4932">
        <w:rPr>
          <w:sz w:val="28"/>
          <w:szCs w:val="28"/>
        </w:rPr>
        <w:t xml:space="preserve"> заместител</w:t>
      </w:r>
      <w:r w:rsidR="006A4932">
        <w:rPr>
          <w:sz w:val="28"/>
          <w:szCs w:val="28"/>
        </w:rPr>
        <w:t>я</w:t>
      </w:r>
      <w:r w:rsidR="006A4932" w:rsidRPr="006A4932">
        <w:rPr>
          <w:sz w:val="28"/>
          <w:szCs w:val="28"/>
        </w:rPr>
        <w:t xml:space="preserve"> </w:t>
      </w:r>
      <w:r w:rsidR="00CB6CD1">
        <w:rPr>
          <w:sz w:val="28"/>
          <w:szCs w:val="28"/>
        </w:rPr>
        <w:t>Руководителя Исполнительного комитета г.Казани</w:t>
      </w:r>
      <w:r w:rsidR="006A493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Р.Г.Гафарова</w:t>
      </w:r>
      <w:proofErr w:type="spellEnd"/>
      <w:r>
        <w:rPr>
          <w:sz w:val="28"/>
          <w:szCs w:val="28"/>
        </w:rPr>
        <w:t>.</w:t>
      </w:r>
    </w:p>
    <w:p w14:paraId="2B238B95" w14:textId="77777777" w:rsidR="00CB6CD1" w:rsidRPr="00A9359E" w:rsidRDefault="00CB6CD1" w:rsidP="00B72CD7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7C40D8" w:rsidRPr="00E75FE9" w14:paraId="1859C06F" w14:textId="77777777" w:rsidTr="00E026E2">
        <w:tc>
          <w:tcPr>
            <w:tcW w:w="5210" w:type="dxa"/>
            <w:shd w:val="clear" w:color="auto" w:fill="auto"/>
          </w:tcPr>
          <w:p w14:paraId="0DAEA16F" w14:textId="77777777" w:rsidR="007C40D8" w:rsidRPr="00A9359E" w:rsidRDefault="007C40D8" w:rsidP="00B72CD7">
            <w:pPr>
              <w:overflowPunct/>
              <w:spacing w:line="360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 w:rsidRPr="00A9359E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14:paraId="7F73CBAE" w14:textId="77777777" w:rsidR="007C40D8" w:rsidRPr="00A9359E" w:rsidRDefault="007C40D8" w:rsidP="00B21CDE">
            <w:pPr>
              <w:overflowPunct/>
              <w:spacing w:line="360" w:lineRule="auto"/>
              <w:ind w:right="-2"/>
              <w:jc w:val="right"/>
              <w:textAlignment w:val="auto"/>
              <w:rPr>
                <w:b/>
                <w:sz w:val="28"/>
                <w:szCs w:val="28"/>
              </w:rPr>
            </w:pPr>
            <w:proofErr w:type="spellStart"/>
            <w:r w:rsidRPr="00A9359E">
              <w:rPr>
                <w:b/>
                <w:sz w:val="28"/>
                <w:szCs w:val="28"/>
              </w:rPr>
              <w:t>Д.Г.Калинкин</w:t>
            </w:r>
            <w:proofErr w:type="spellEnd"/>
          </w:p>
        </w:tc>
      </w:tr>
    </w:tbl>
    <w:p w14:paraId="46381D4B" w14:textId="77777777" w:rsidR="0068531B" w:rsidRPr="0001042C" w:rsidRDefault="0068531B" w:rsidP="0091537E">
      <w:pPr>
        <w:spacing w:line="360" w:lineRule="auto"/>
        <w:rPr>
          <w:sz w:val="28"/>
          <w:szCs w:val="28"/>
        </w:rPr>
        <w:sectPr w:rsidR="0068531B" w:rsidRPr="0001042C" w:rsidSect="00AC4500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4964"/>
      </w:tblGrid>
      <w:tr w:rsidR="006C46B2" w:rsidRPr="00E75FE9" w14:paraId="23D93C54" w14:textId="77777777" w:rsidTr="00187AC0">
        <w:tc>
          <w:tcPr>
            <w:tcW w:w="5180" w:type="dxa"/>
            <w:shd w:val="clear" w:color="auto" w:fill="auto"/>
          </w:tcPr>
          <w:p w14:paraId="71C89E36" w14:textId="77777777" w:rsidR="008A1822" w:rsidRPr="009A0864" w:rsidRDefault="008A1822" w:rsidP="009A0864">
            <w:pPr>
              <w:pStyle w:val="ConsPlusNormal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7560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86A60E6" w14:textId="77777777" w:rsidR="008C46E0" w:rsidRPr="009A0864" w:rsidRDefault="00443274" w:rsidP="009A0864">
            <w:pPr>
              <w:pStyle w:val="ConsPlusNormal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8C46E0" w:rsidRPr="009A0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</w:t>
            </w:r>
          </w:p>
          <w:p w14:paraId="641424F4" w14:textId="77777777" w:rsidR="00443274" w:rsidRPr="009A0864" w:rsidRDefault="00443274" w:rsidP="009A0864">
            <w:pPr>
              <w:pStyle w:val="ConsPlusNormal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тета г.Казани</w:t>
            </w:r>
          </w:p>
          <w:p w14:paraId="73DA96D4" w14:textId="77777777" w:rsidR="006C46B2" w:rsidRPr="00E75FE9" w:rsidRDefault="00443274" w:rsidP="00EA6618">
            <w:pPr>
              <w:pStyle w:val="ConsPlusNormal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A6618">
              <w:rPr>
                <w:rFonts w:ascii="Times New Roman" w:hAnsi="Times New Roman" w:cs="Times New Roman"/>
                <w:sz w:val="28"/>
                <w:szCs w:val="28"/>
              </w:rPr>
              <w:t>11.11.2019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A6618">
              <w:rPr>
                <w:rFonts w:ascii="Times New Roman" w:hAnsi="Times New Roman" w:cs="Times New Roman"/>
                <w:sz w:val="28"/>
                <w:szCs w:val="28"/>
              </w:rPr>
              <w:t>3986</w:t>
            </w:r>
          </w:p>
        </w:tc>
      </w:tr>
    </w:tbl>
    <w:p w14:paraId="5FEC18FD" w14:textId="77777777" w:rsidR="006C46B2" w:rsidRPr="00E75FE9" w:rsidRDefault="006C46B2" w:rsidP="006C46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877DC5" w14:textId="77777777" w:rsidR="006C46B2" w:rsidRPr="00654D1C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654D1C">
        <w:rPr>
          <w:b/>
          <w:sz w:val="28"/>
          <w:szCs w:val="28"/>
        </w:rPr>
        <w:t xml:space="preserve">Индикаторы </w:t>
      </w:r>
      <w:r w:rsidR="006C46B2" w:rsidRPr="00654D1C">
        <w:rPr>
          <w:b/>
          <w:sz w:val="28"/>
          <w:szCs w:val="28"/>
        </w:rPr>
        <w:t>Муниципальной п</w:t>
      </w:r>
      <w:r w:rsidRPr="00654D1C">
        <w:rPr>
          <w:b/>
          <w:sz w:val="28"/>
          <w:szCs w:val="28"/>
        </w:rPr>
        <w:t xml:space="preserve">рограммы профилактики </w:t>
      </w:r>
      <w:r w:rsidR="006C46B2" w:rsidRPr="00654D1C">
        <w:rPr>
          <w:b/>
          <w:sz w:val="28"/>
          <w:szCs w:val="28"/>
        </w:rPr>
        <w:t>терроризма и экстремизма</w:t>
      </w:r>
    </w:p>
    <w:p w14:paraId="0BF0E2EF" w14:textId="77777777" w:rsidR="002E4958" w:rsidRPr="00654D1C" w:rsidRDefault="006C46B2" w:rsidP="002E4958">
      <w:pPr>
        <w:spacing w:line="360" w:lineRule="auto"/>
        <w:jc w:val="center"/>
        <w:rPr>
          <w:b/>
          <w:sz w:val="28"/>
          <w:szCs w:val="28"/>
        </w:rPr>
      </w:pPr>
      <w:r w:rsidRPr="00E75FE9">
        <w:rPr>
          <w:sz w:val="28"/>
          <w:szCs w:val="28"/>
        </w:rPr>
        <w:t xml:space="preserve"> </w:t>
      </w:r>
      <w:r w:rsidR="008B1898">
        <w:rPr>
          <w:b/>
          <w:sz w:val="28"/>
          <w:szCs w:val="28"/>
        </w:rPr>
        <w:t>в г.Казани на 2016</w:t>
      </w:r>
      <w:r w:rsidR="002C694F">
        <w:rPr>
          <w:b/>
          <w:sz w:val="28"/>
          <w:szCs w:val="28"/>
        </w:rPr>
        <w:t>–</w:t>
      </w:r>
      <w:r w:rsidR="008B1898">
        <w:rPr>
          <w:b/>
          <w:sz w:val="28"/>
          <w:szCs w:val="28"/>
        </w:rPr>
        <w:t>202</w:t>
      </w:r>
      <w:r w:rsidR="008A1822">
        <w:rPr>
          <w:b/>
          <w:sz w:val="28"/>
          <w:szCs w:val="28"/>
        </w:rPr>
        <w:t>2</w:t>
      </w:r>
      <w:r w:rsidR="002E4958" w:rsidRPr="00654D1C">
        <w:rPr>
          <w:b/>
          <w:sz w:val="28"/>
          <w:szCs w:val="28"/>
        </w:rPr>
        <w:t xml:space="preserve"> годы </w:t>
      </w:r>
    </w:p>
    <w:p w14:paraId="333EA1BF" w14:textId="77777777" w:rsidR="002E4958" w:rsidRPr="0001042C" w:rsidRDefault="002E4958" w:rsidP="002E4958">
      <w:pPr>
        <w:jc w:val="center"/>
        <w:rPr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697"/>
        <w:gridCol w:w="1418"/>
        <w:gridCol w:w="992"/>
        <w:gridCol w:w="992"/>
        <w:gridCol w:w="993"/>
        <w:gridCol w:w="992"/>
        <w:gridCol w:w="992"/>
        <w:gridCol w:w="992"/>
        <w:gridCol w:w="1276"/>
      </w:tblGrid>
      <w:tr w:rsidR="008A1822" w:rsidRPr="0001042C" w14:paraId="454D74BE" w14:textId="77777777" w:rsidTr="00553FF1">
        <w:tc>
          <w:tcPr>
            <w:tcW w:w="648" w:type="dxa"/>
            <w:vMerge w:val="restart"/>
          </w:tcPr>
          <w:p w14:paraId="04CFFBB3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№</w:t>
            </w:r>
          </w:p>
          <w:p w14:paraId="39F7B74D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97" w:type="dxa"/>
            <w:vMerge w:val="restart"/>
          </w:tcPr>
          <w:p w14:paraId="6F3FE46E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Ожидаемый результат,</w:t>
            </w:r>
          </w:p>
          <w:p w14:paraId="012B398A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индикаторы оценки конечных результатов, </w:t>
            </w:r>
            <w:r>
              <w:rPr>
                <w:b/>
                <w:sz w:val="24"/>
                <w:szCs w:val="24"/>
              </w:rPr>
              <w:br/>
            </w:r>
            <w:r w:rsidRPr="0001042C"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8647" w:type="dxa"/>
            <w:gridSpan w:val="8"/>
          </w:tcPr>
          <w:p w14:paraId="724B140F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  <w:r>
              <w:rPr>
                <w:b/>
                <w:sz w:val="24"/>
                <w:szCs w:val="24"/>
              </w:rPr>
              <w:t xml:space="preserve"> (по годам)</w:t>
            </w:r>
          </w:p>
        </w:tc>
      </w:tr>
      <w:tr w:rsidR="008A1822" w:rsidRPr="0001042C" w14:paraId="34B790C7" w14:textId="77777777" w:rsidTr="009A0864">
        <w:trPr>
          <w:trHeight w:val="725"/>
        </w:trPr>
        <w:tc>
          <w:tcPr>
            <w:tcW w:w="648" w:type="dxa"/>
            <w:vMerge/>
          </w:tcPr>
          <w:p w14:paraId="4784749D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7" w:type="dxa"/>
            <w:vMerge/>
          </w:tcPr>
          <w:p w14:paraId="3F7A91D6" w14:textId="77777777" w:rsidR="008A1822" w:rsidRPr="0001042C" w:rsidRDefault="008A1822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39A0AC" w14:textId="77777777" w:rsidR="008A1822" w:rsidRPr="0001042C" w:rsidRDefault="008A1822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2014</w:t>
            </w:r>
          </w:p>
          <w:p w14:paraId="29D5CFD6" w14:textId="77777777" w:rsidR="008A1822" w:rsidRPr="0001042C" w:rsidRDefault="008A1822" w:rsidP="006F0C67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(базовый)</w:t>
            </w:r>
          </w:p>
        </w:tc>
        <w:tc>
          <w:tcPr>
            <w:tcW w:w="992" w:type="dxa"/>
            <w:vAlign w:val="center"/>
          </w:tcPr>
          <w:p w14:paraId="0A93070F" w14:textId="77777777" w:rsidR="008A1822" w:rsidRPr="0001042C" w:rsidRDefault="008A1822" w:rsidP="00654D1C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vAlign w:val="center"/>
          </w:tcPr>
          <w:p w14:paraId="45827469" w14:textId="77777777" w:rsidR="008A1822" w:rsidRPr="0001042C" w:rsidRDefault="008A1822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  <w:vAlign w:val="center"/>
          </w:tcPr>
          <w:p w14:paraId="38B8AF32" w14:textId="77777777" w:rsidR="008A1822" w:rsidRPr="0001042C" w:rsidRDefault="008A1822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  <w:vAlign w:val="center"/>
          </w:tcPr>
          <w:p w14:paraId="2025DCD8" w14:textId="77777777" w:rsidR="008A1822" w:rsidRPr="0001042C" w:rsidRDefault="008A1822" w:rsidP="008A18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01042C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992" w:type="dxa"/>
            <w:vAlign w:val="center"/>
          </w:tcPr>
          <w:p w14:paraId="67960F7A" w14:textId="77777777" w:rsidR="008A1822" w:rsidRPr="0001042C" w:rsidRDefault="008A1822" w:rsidP="008A18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01042C">
              <w:rPr>
                <w:b/>
                <w:sz w:val="24"/>
                <w:szCs w:val="24"/>
              </w:rPr>
              <w:t>020</w:t>
            </w:r>
          </w:p>
        </w:tc>
        <w:tc>
          <w:tcPr>
            <w:tcW w:w="992" w:type="dxa"/>
            <w:vAlign w:val="center"/>
          </w:tcPr>
          <w:p w14:paraId="02DCA054" w14:textId="77777777" w:rsidR="008A1822" w:rsidRDefault="008A1822" w:rsidP="00F36A1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14:paraId="64FF644B" w14:textId="77777777" w:rsidR="008A1822" w:rsidRDefault="008A1822" w:rsidP="00F36A1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8A1822" w:rsidRPr="0001042C" w14:paraId="6430FB85" w14:textId="77777777" w:rsidTr="008A1822">
        <w:trPr>
          <w:trHeight w:val="878"/>
        </w:trPr>
        <w:tc>
          <w:tcPr>
            <w:tcW w:w="648" w:type="dxa"/>
          </w:tcPr>
          <w:p w14:paraId="0139F29F" w14:textId="77777777" w:rsidR="008A1822" w:rsidRPr="0001042C" w:rsidRDefault="008A182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14:paraId="271D6673" w14:textId="77777777" w:rsidR="008A1822" w:rsidRPr="0001042C" w:rsidRDefault="008A1822" w:rsidP="002C694F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Удельный вес совершения (попытка совершения) террористических актов на территории муниципал</w:t>
            </w:r>
            <w:r w:rsidRPr="0001042C">
              <w:rPr>
                <w:sz w:val="24"/>
                <w:szCs w:val="24"/>
              </w:rPr>
              <w:t>ь</w:t>
            </w:r>
            <w:r w:rsidRPr="0001042C">
              <w:rPr>
                <w:sz w:val="24"/>
                <w:szCs w:val="24"/>
              </w:rPr>
              <w:t>ного образования г</w:t>
            </w:r>
            <w:r>
              <w:rPr>
                <w:sz w:val="24"/>
                <w:szCs w:val="24"/>
              </w:rPr>
              <w:t>.</w:t>
            </w:r>
            <w:r w:rsidRPr="0001042C">
              <w:rPr>
                <w:sz w:val="24"/>
                <w:szCs w:val="24"/>
              </w:rPr>
              <w:t>Казани, процентов</w:t>
            </w:r>
          </w:p>
        </w:tc>
        <w:tc>
          <w:tcPr>
            <w:tcW w:w="1418" w:type="dxa"/>
          </w:tcPr>
          <w:p w14:paraId="2DF01575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E73FA03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4B38BD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ACCA59E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7FA7B16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F50C8EB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38B59D" w14:textId="77777777" w:rsidR="008A1822" w:rsidRPr="0001042C" w:rsidRDefault="008A1822" w:rsidP="00782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F9C247F" w14:textId="77777777" w:rsidR="008A1822" w:rsidRDefault="008A1822" w:rsidP="00782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1822" w:rsidRPr="0001042C" w14:paraId="1A8469F7" w14:textId="77777777" w:rsidTr="008A1822">
        <w:trPr>
          <w:trHeight w:val="607"/>
        </w:trPr>
        <w:tc>
          <w:tcPr>
            <w:tcW w:w="648" w:type="dxa"/>
          </w:tcPr>
          <w:p w14:paraId="462DFFEC" w14:textId="77777777" w:rsidR="008A1822" w:rsidRPr="0001042C" w:rsidRDefault="008A182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14:paraId="6DBFDC12" w14:textId="77777777" w:rsidR="008A1822" w:rsidRPr="006F0C67" w:rsidRDefault="008A1822" w:rsidP="002C694F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Доля жителей города, оценивающ</w:t>
            </w:r>
            <w:r>
              <w:rPr>
                <w:sz w:val="24"/>
                <w:szCs w:val="24"/>
              </w:rPr>
              <w:t>их</w:t>
            </w:r>
            <w:r w:rsidRPr="0001042C">
              <w:rPr>
                <w:sz w:val="24"/>
                <w:szCs w:val="24"/>
              </w:rPr>
              <w:t xml:space="preserve"> меры наказания террористов и экстремистов как справедливые</w:t>
            </w:r>
            <w:r w:rsidRPr="00D930D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центов</w:t>
            </w:r>
          </w:p>
        </w:tc>
        <w:tc>
          <w:tcPr>
            <w:tcW w:w="1418" w:type="dxa"/>
          </w:tcPr>
          <w:p w14:paraId="746A887C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3602F741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2AD45C58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2FE76CBE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14:paraId="5C438785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25B2D2A2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5847581B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440BFA0C" w14:textId="77777777" w:rsidR="008A1822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8A1822" w:rsidRPr="0001042C" w14:paraId="49535B55" w14:textId="77777777" w:rsidTr="008A1822">
        <w:trPr>
          <w:trHeight w:val="928"/>
        </w:trPr>
        <w:tc>
          <w:tcPr>
            <w:tcW w:w="648" w:type="dxa"/>
          </w:tcPr>
          <w:p w14:paraId="64E1E6C5" w14:textId="77777777" w:rsidR="008A1822" w:rsidRPr="0001042C" w:rsidRDefault="008A182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14:paraId="495EFCB1" w14:textId="77777777" w:rsidR="008A1822" w:rsidRPr="0001042C" w:rsidRDefault="008A1822" w:rsidP="002C694F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Доля жителей города, оцениваю</w:t>
            </w:r>
            <w:r>
              <w:rPr>
                <w:sz w:val="24"/>
                <w:szCs w:val="24"/>
              </w:rPr>
              <w:t>щих</w:t>
            </w:r>
            <w:r w:rsidRPr="0001042C">
              <w:rPr>
                <w:sz w:val="24"/>
                <w:szCs w:val="24"/>
              </w:rPr>
              <w:t xml:space="preserve"> меры борьбы правоохранительных органов с проявлениями терр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ризма и экстремизма как достаточные, процентов</w:t>
            </w:r>
          </w:p>
        </w:tc>
        <w:tc>
          <w:tcPr>
            <w:tcW w:w="1418" w:type="dxa"/>
          </w:tcPr>
          <w:p w14:paraId="5C10E612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0F571D3B" w14:textId="77777777" w:rsidR="008A1822" w:rsidRPr="0001042C" w:rsidRDefault="008A1822" w:rsidP="0045242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1C090800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218497E2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76C36F32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14:paraId="428DD6E9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567A8B53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363FD176" w14:textId="77777777" w:rsidR="008A1822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A1822" w:rsidRPr="0001042C" w14:paraId="223A0044" w14:textId="77777777" w:rsidTr="008A1822">
        <w:trPr>
          <w:trHeight w:val="373"/>
        </w:trPr>
        <w:tc>
          <w:tcPr>
            <w:tcW w:w="648" w:type="dxa"/>
          </w:tcPr>
          <w:p w14:paraId="1DE39FF3" w14:textId="77777777" w:rsidR="008A1822" w:rsidRPr="0001042C" w:rsidRDefault="008A182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14:paraId="407BFF79" w14:textId="77777777" w:rsidR="008A1822" w:rsidRPr="0001042C" w:rsidRDefault="008A1822" w:rsidP="006F0C67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Паспортизация мест массов</w:t>
            </w:r>
            <w:r>
              <w:rPr>
                <w:sz w:val="24"/>
                <w:szCs w:val="24"/>
              </w:rPr>
              <w:t>ого</w:t>
            </w:r>
            <w:r w:rsidRPr="0001042C">
              <w:rPr>
                <w:sz w:val="24"/>
                <w:szCs w:val="24"/>
              </w:rPr>
              <w:t xml:space="preserve"> пребывани</w:t>
            </w:r>
            <w:r>
              <w:rPr>
                <w:sz w:val="24"/>
                <w:szCs w:val="24"/>
              </w:rPr>
              <w:t>я</w:t>
            </w:r>
            <w:r w:rsidRPr="0001042C">
              <w:rPr>
                <w:sz w:val="24"/>
                <w:szCs w:val="24"/>
              </w:rPr>
              <w:t xml:space="preserve"> людей</w:t>
            </w:r>
          </w:p>
        </w:tc>
        <w:tc>
          <w:tcPr>
            <w:tcW w:w="1418" w:type="dxa"/>
          </w:tcPr>
          <w:p w14:paraId="7004A8C2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DCB1894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37ADA93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4B20407F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2F573529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F9F2463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743B02C" w14:textId="77777777" w:rsidR="008A1822" w:rsidRPr="0001042C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5ACA6964" w14:textId="77777777" w:rsidR="008A1822" w:rsidRDefault="008A1822" w:rsidP="00FA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2628E980" w14:textId="77777777" w:rsidR="00863B19" w:rsidRPr="0001042C" w:rsidRDefault="00863B19" w:rsidP="002E4958">
      <w:pPr>
        <w:jc w:val="both"/>
        <w:rPr>
          <w:sz w:val="24"/>
          <w:szCs w:val="24"/>
        </w:rPr>
      </w:pPr>
    </w:p>
    <w:p w14:paraId="0A92A134" w14:textId="77777777" w:rsidR="002C694F" w:rsidRPr="0001042C" w:rsidRDefault="002C694F" w:rsidP="00D930D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2C694F" w:rsidRPr="0001042C" w:rsidSect="00C043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276" w:right="567" w:bottom="851" w:left="85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4681"/>
      </w:tblGrid>
      <w:tr w:rsidR="00E644D3" w:rsidRPr="009A0864" w14:paraId="126989F3" w14:textId="77777777" w:rsidTr="00115D6B">
        <w:trPr>
          <w:trHeight w:val="1044"/>
        </w:trPr>
        <w:tc>
          <w:tcPr>
            <w:tcW w:w="5180" w:type="dxa"/>
            <w:shd w:val="clear" w:color="auto" w:fill="auto"/>
          </w:tcPr>
          <w:p w14:paraId="363F093B" w14:textId="77777777" w:rsidR="00BF26BE" w:rsidRPr="009A0864" w:rsidRDefault="00BF26BE" w:rsidP="009A0864">
            <w:pPr>
              <w:pStyle w:val="ConsPlusNormal"/>
              <w:spacing w:line="360" w:lineRule="auto"/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№2</w:t>
            </w:r>
          </w:p>
          <w:p w14:paraId="2B51DEE6" w14:textId="77777777" w:rsidR="004E2D4C" w:rsidRPr="009A0864" w:rsidRDefault="004E2D4C" w:rsidP="009A0864">
            <w:pPr>
              <w:pStyle w:val="ConsPlusNormal"/>
              <w:spacing w:line="360" w:lineRule="auto"/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8C46E0" w:rsidRPr="009A0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Исполнительного комитета г.Казани</w:t>
            </w:r>
          </w:p>
          <w:p w14:paraId="7EE0D573" w14:textId="77777777" w:rsidR="00E644D3" w:rsidRPr="009A0864" w:rsidRDefault="004E2D4C" w:rsidP="009A0864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4">
              <w:rPr>
                <w:rFonts w:ascii="Times New Roman" w:hAnsi="Times New Roman" w:cs="Times New Roman"/>
                <w:sz w:val="28"/>
                <w:szCs w:val="28"/>
              </w:rPr>
              <w:t>от _____________ №________</w:t>
            </w:r>
          </w:p>
        </w:tc>
      </w:tr>
    </w:tbl>
    <w:p w14:paraId="75DDFBC7" w14:textId="77777777" w:rsidR="008C46E0" w:rsidRPr="0075600D" w:rsidRDefault="008C46E0" w:rsidP="009A0864">
      <w:pPr>
        <w:spacing w:line="360" w:lineRule="auto"/>
        <w:jc w:val="center"/>
        <w:rPr>
          <w:b/>
          <w:sz w:val="28"/>
          <w:szCs w:val="28"/>
        </w:rPr>
      </w:pPr>
    </w:p>
    <w:p w14:paraId="6010EC97" w14:textId="77777777" w:rsidR="002E4958" w:rsidRPr="001640E3" w:rsidRDefault="002E4958" w:rsidP="009A0864">
      <w:pPr>
        <w:spacing w:line="360" w:lineRule="auto"/>
        <w:jc w:val="center"/>
        <w:rPr>
          <w:b/>
          <w:sz w:val="28"/>
          <w:szCs w:val="28"/>
        </w:rPr>
      </w:pPr>
      <w:r w:rsidRPr="001640E3">
        <w:rPr>
          <w:b/>
          <w:sz w:val="28"/>
          <w:szCs w:val="28"/>
        </w:rPr>
        <w:t>Распределение средств на реализацию мероприятий Программы профилактики</w:t>
      </w:r>
    </w:p>
    <w:p w14:paraId="04513AE5" w14:textId="77777777" w:rsidR="002E4958" w:rsidRPr="00E06FDB" w:rsidRDefault="00E83182" w:rsidP="009A0864">
      <w:pPr>
        <w:spacing w:line="360" w:lineRule="auto"/>
        <w:jc w:val="center"/>
        <w:rPr>
          <w:b/>
          <w:sz w:val="28"/>
          <w:szCs w:val="28"/>
        </w:rPr>
      </w:pPr>
      <w:r w:rsidRPr="008E0861">
        <w:rPr>
          <w:b/>
          <w:sz w:val="28"/>
          <w:szCs w:val="28"/>
        </w:rPr>
        <w:t>терроризма и экстремизма в г.Казани на 2016</w:t>
      </w:r>
      <w:r w:rsidR="00066D00" w:rsidRPr="00FD03B2">
        <w:rPr>
          <w:b/>
          <w:sz w:val="28"/>
          <w:szCs w:val="28"/>
        </w:rPr>
        <w:t>–</w:t>
      </w:r>
      <w:r w:rsidRPr="00E06FDB">
        <w:rPr>
          <w:b/>
          <w:sz w:val="28"/>
          <w:szCs w:val="28"/>
        </w:rPr>
        <w:t>2</w:t>
      </w:r>
      <w:r w:rsidR="008B1898" w:rsidRPr="00E06FDB">
        <w:rPr>
          <w:b/>
          <w:sz w:val="28"/>
          <w:szCs w:val="28"/>
        </w:rPr>
        <w:t>02</w:t>
      </w:r>
      <w:r w:rsidR="008C46E0" w:rsidRPr="00E06FDB">
        <w:rPr>
          <w:b/>
          <w:sz w:val="28"/>
          <w:szCs w:val="28"/>
        </w:rPr>
        <w:t>2</w:t>
      </w:r>
      <w:r w:rsidRPr="00E06FDB">
        <w:rPr>
          <w:b/>
          <w:sz w:val="28"/>
          <w:szCs w:val="28"/>
        </w:rPr>
        <w:t xml:space="preserve"> годы</w:t>
      </w:r>
    </w:p>
    <w:p w14:paraId="3B4D1518" w14:textId="77777777" w:rsidR="00724209" w:rsidRPr="009A0864" w:rsidRDefault="00724209" w:rsidP="009A0864">
      <w:pPr>
        <w:spacing w:line="360" w:lineRule="auto"/>
        <w:jc w:val="center"/>
        <w:rPr>
          <w:sz w:val="28"/>
          <w:szCs w:val="28"/>
        </w:rPr>
      </w:pPr>
      <w:r w:rsidRPr="009A0864">
        <w:rPr>
          <w:sz w:val="28"/>
          <w:szCs w:val="28"/>
        </w:rPr>
        <w:t>(без учета финансирования отраслевых программ)</w:t>
      </w:r>
    </w:p>
    <w:p w14:paraId="172F1283" w14:textId="77777777" w:rsidR="005B2EC3" w:rsidRPr="00115D6B" w:rsidRDefault="005B2EC3" w:rsidP="00F715F9">
      <w:pPr>
        <w:spacing w:line="360" w:lineRule="auto"/>
        <w:jc w:val="center"/>
        <w:rPr>
          <w:b/>
          <w:sz w:val="4"/>
          <w:szCs w:val="24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8"/>
        <w:gridCol w:w="1121"/>
        <w:gridCol w:w="1285"/>
        <w:gridCol w:w="1285"/>
        <w:gridCol w:w="1285"/>
        <w:gridCol w:w="1285"/>
        <w:gridCol w:w="1285"/>
        <w:gridCol w:w="1207"/>
      </w:tblGrid>
      <w:tr w:rsidR="00BF26BE" w:rsidRPr="0001042C" w14:paraId="3610F28E" w14:textId="77777777" w:rsidTr="009A0864">
        <w:trPr>
          <w:tblHeader/>
        </w:trPr>
        <w:tc>
          <w:tcPr>
            <w:tcW w:w="2092" w:type="pct"/>
            <w:vMerge w:val="restart"/>
            <w:vAlign w:val="center"/>
          </w:tcPr>
          <w:p w14:paraId="03E5E870" w14:textId="77777777" w:rsidR="00BF26BE" w:rsidRPr="0001042C" w:rsidRDefault="00BF26BE" w:rsidP="008414D5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Пункты Программы</w:t>
            </w:r>
          </w:p>
        </w:tc>
        <w:tc>
          <w:tcPr>
            <w:tcW w:w="2908" w:type="pct"/>
            <w:gridSpan w:val="7"/>
          </w:tcPr>
          <w:p w14:paraId="2612B0AF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Финансирование</w:t>
            </w:r>
            <w:r>
              <w:rPr>
                <w:b/>
                <w:sz w:val="24"/>
                <w:szCs w:val="24"/>
              </w:rPr>
              <w:t xml:space="preserve"> (по годам)</w:t>
            </w:r>
            <w:r w:rsidRPr="0001042C">
              <w:rPr>
                <w:b/>
                <w:sz w:val="24"/>
                <w:szCs w:val="24"/>
              </w:rPr>
              <w:t>, млн.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042C">
              <w:rPr>
                <w:b/>
                <w:sz w:val="24"/>
                <w:szCs w:val="24"/>
              </w:rPr>
              <w:t>рублей</w:t>
            </w:r>
          </w:p>
        </w:tc>
      </w:tr>
      <w:tr w:rsidR="00BF26BE" w:rsidRPr="0001042C" w14:paraId="79533877" w14:textId="77777777" w:rsidTr="009A0864">
        <w:trPr>
          <w:trHeight w:val="191"/>
          <w:tblHeader/>
        </w:trPr>
        <w:tc>
          <w:tcPr>
            <w:tcW w:w="2092" w:type="pct"/>
            <w:vMerge/>
          </w:tcPr>
          <w:p w14:paraId="43360847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" w:type="pct"/>
          </w:tcPr>
          <w:p w14:paraId="0AE86BB4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27" w:type="pct"/>
          </w:tcPr>
          <w:p w14:paraId="11789F0D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427" w:type="pct"/>
          </w:tcPr>
          <w:p w14:paraId="5B7A7436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427" w:type="pct"/>
          </w:tcPr>
          <w:p w14:paraId="03C92831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427" w:type="pct"/>
          </w:tcPr>
          <w:p w14:paraId="57179AD8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427" w:type="pct"/>
          </w:tcPr>
          <w:p w14:paraId="3F9C2F67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400" w:type="pct"/>
          </w:tcPr>
          <w:p w14:paraId="65D36193" w14:textId="77777777" w:rsidR="00BF26BE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BF26BE" w:rsidRPr="0001042C" w14:paraId="2E79A0BD" w14:textId="77777777" w:rsidTr="009A0864">
        <w:trPr>
          <w:trHeight w:val="1351"/>
        </w:trPr>
        <w:tc>
          <w:tcPr>
            <w:tcW w:w="2092" w:type="pct"/>
          </w:tcPr>
          <w:p w14:paraId="08AA14EF" w14:textId="77777777" w:rsidR="00BF26BE" w:rsidRPr="0001042C" w:rsidRDefault="00BF26BE" w:rsidP="00FA7EAE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1.5.1. </w:t>
            </w:r>
            <w:r w:rsidRPr="0001042C">
              <w:rPr>
                <w:sz w:val="24"/>
                <w:szCs w:val="24"/>
              </w:rPr>
              <w:t>Организация специализированных семинаров по пр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грамме «Профилактика экстремизма и терроризма» для повышения профессионального уровня муниципальных служащих с пр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глашением экспертов по решению изменения методологии вед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ния общественной дискуссии по данным проблемам</w:t>
            </w:r>
          </w:p>
        </w:tc>
        <w:tc>
          <w:tcPr>
            <w:tcW w:w="372" w:type="pct"/>
          </w:tcPr>
          <w:p w14:paraId="7FF1D748" w14:textId="77777777" w:rsidR="00BF26BE" w:rsidRPr="0001042C" w:rsidRDefault="00BF26BE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427" w:type="pct"/>
          </w:tcPr>
          <w:p w14:paraId="7BDCE9C7" w14:textId="77777777" w:rsidR="00BF26BE" w:rsidRPr="0001042C" w:rsidRDefault="00BF26BE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427" w:type="pct"/>
          </w:tcPr>
          <w:p w14:paraId="6501649D" w14:textId="77777777" w:rsidR="00BF26BE" w:rsidRPr="0001042C" w:rsidRDefault="00BF26BE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427" w:type="pct"/>
          </w:tcPr>
          <w:p w14:paraId="017DB57A" w14:textId="77777777" w:rsidR="00BF26BE" w:rsidRPr="0001042C" w:rsidRDefault="00BF26BE" w:rsidP="00E8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427" w:type="pct"/>
          </w:tcPr>
          <w:p w14:paraId="4EA7C603" w14:textId="77777777" w:rsidR="00BF26BE" w:rsidRPr="0001042C" w:rsidRDefault="00BF26BE" w:rsidP="00E8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427" w:type="pct"/>
          </w:tcPr>
          <w:p w14:paraId="15643FE1" w14:textId="77777777" w:rsidR="00BF26BE" w:rsidRPr="0001042C" w:rsidRDefault="00BF26BE" w:rsidP="00E8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400" w:type="pct"/>
          </w:tcPr>
          <w:p w14:paraId="41F35110" w14:textId="77777777" w:rsidR="00BF26BE" w:rsidRDefault="00BF26BE" w:rsidP="00E8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 w:rsidR="00BF26BE" w:rsidRPr="0001042C" w14:paraId="73401AD4" w14:textId="77777777" w:rsidTr="009A0864">
        <w:tc>
          <w:tcPr>
            <w:tcW w:w="2092" w:type="pct"/>
          </w:tcPr>
          <w:p w14:paraId="0B1848E8" w14:textId="77777777" w:rsidR="00BF26BE" w:rsidRPr="0001042C" w:rsidRDefault="00BF26BE" w:rsidP="000158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  <w:r w:rsidRPr="00115D6B">
              <w:rPr>
                <w:sz w:val="24"/>
                <w:szCs w:val="24"/>
              </w:rPr>
              <w:t>Организация работы по информированию населения о фор</w:t>
            </w:r>
            <w:r>
              <w:rPr>
                <w:sz w:val="24"/>
                <w:szCs w:val="24"/>
              </w:rPr>
              <w:t>мах и методах защиты от про</w:t>
            </w:r>
            <w:r w:rsidRPr="00115D6B">
              <w:rPr>
                <w:sz w:val="24"/>
                <w:szCs w:val="24"/>
              </w:rPr>
              <w:t>явлений экстремизма, те</w:t>
            </w:r>
            <w:r w:rsidRPr="00115D6B">
              <w:rPr>
                <w:sz w:val="24"/>
                <w:szCs w:val="24"/>
              </w:rPr>
              <w:t>р</w:t>
            </w:r>
            <w:r w:rsidRPr="00115D6B">
              <w:rPr>
                <w:sz w:val="24"/>
                <w:szCs w:val="24"/>
              </w:rPr>
              <w:t>ро</w:t>
            </w:r>
            <w:r>
              <w:rPr>
                <w:sz w:val="24"/>
                <w:szCs w:val="24"/>
              </w:rPr>
              <w:t xml:space="preserve">ризма: </w:t>
            </w:r>
            <w:r w:rsidRPr="00115D6B">
              <w:rPr>
                <w:sz w:val="24"/>
                <w:szCs w:val="24"/>
              </w:rPr>
              <w:t>размещение памяток населению в жилом секторе г.Казани (с учетом ТСЖ): в подъездах, лифтах, на оборо</w:t>
            </w:r>
            <w:r w:rsidRPr="00115D6B">
              <w:rPr>
                <w:sz w:val="24"/>
                <w:szCs w:val="24"/>
              </w:rPr>
              <w:t>т</w:t>
            </w:r>
            <w:r w:rsidRPr="00115D6B">
              <w:rPr>
                <w:sz w:val="24"/>
                <w:szCs w:val="24"/>
              </w:rPr>
              <w:t>ной стороне счетов-фактур, на объектах торговли, в горо</w:t>
            </w:r>
            <w:r w:rsidRPr="00115D6B">
              <w:rPr>
                <w:sz w:val="24"/>
                <w:szCs w:val="24"/>
              </w:rPr>
              <w:t>д</w:t>
            </w:r>
            <w:r w:rsidRPr="00115D6B">
              <w:rPr>
                <w:sz w:val="24"/>
                <w:szCs w:val="24"/>
              </w:rPr>
              <w:t>ском пас</w:t>
            </w:r>
            <w:r>
              <w:rPr>
                <w:sz w:val="24"/>
                <w:szCs w:val="24"/>
              </w:rPr>
              <w:t>сажирском транс</w:t>
            </w:r>
            <w:r w:rsidRPr="00115D6B">
              <w:rPr>
                <w:sz w:val="24"/>
                <w:szCs w:val="24"/>
              </w:rPr>
              <w:t>порте;</w:t>
            </w:r>
            <w:r>
              <w:rPr>
                <w:sz w:val="24"/>
                <w:szCs w:val="24"/>
              </w:rPr>
              <w:t xml:space="preserve"> </w:t>
            </w:r>
            <w:r w:rsidRPr="00115D6B">
              <w:rPr>
                <w:sz w:val="24"/>
                <w:szCs w:val="24"/>
              </w:rPr>
              <w:t>публикация в СМИ (в том числе и электронных) аналитических и</w:t>
            </w:r>
            <w:r>
              <w:rPr>
                <w:sz w:val="24"/>
                <w:szCs w:val="24"/>
              </w:rPr>
              <w:t xml:space="preserve"> методических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риалов, посвя</w:t>
            </w:r>
            <w:r w:rsidRPr="00115D6B">
              <w:rPr>
                <w:sz w:val="24"/>
                <w:szCs w:val="24"/>
              </w:rPr>
              <w:t>щенных профилактике терроризма и экстремизма, пр</w:t>
            </w:r>
            <w:r w:rsidRPr="00115D6B">
              <w:rPr>
                <w:sz w:val="24"/>
                <w:szCs w:val="24"/>
              </w:rPr>
              <w:t>а</w:t>
            </w:r>
            <w:r w:rsidRPr="00115D6B">
              <w:rPr>
                <w:sz w:val="24"/>
                <w:szCs w:val="24"/>
              </w:rPr>
              <w:t>вилам поведения и действиям при угрозе или возникновении терактов;</w:t>
            </w:r>
            <w:r>
              <w:rPr>
                <w:sz w:val="24"/>
                <w:szCs w:val="24"/>
              </w:rPr>
              <w:t xml:space="preserve"> </w:t>
            </w:r>
            <w:r w:rsidRPr="00115D6B">
              <w:rPr>
                <w:sz w:val="24"/>
                <w:szCs w:val="24"/>
              </w:rPr>
              <w:lastRenderedPageBreak/>
              <w:t>информирование населения с применением иных форм, в том числе эле</w:t>
            </w:r>
            <w:r w:rsidRPr="00115D6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тронных</w:t>
            </w:r>
            <w:r w:rsidRPr="00115D6B">
              <w:rPr>
                <w:sz w:val="24"/>
                <w:szCs w:val="24"/>
              </w:rPr>
              <w:t xml:space="preserve"> средств связи</w:t>
            </w:r>
          </w:p>
        </w:tc>
        <w:tc>
          <w:tcPr>
            <w:tcW w:w="372" w:type="pct"/>
          </w:tcPr>
          <w:p w14:paraId="3DB1A261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27" w:type="pct"/>
          </w:tcPr>
          <w:p w14:paraId="62AF429F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789BB05D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07C9E17D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27" w:type="pct"/>
          </w:tcPr>
          <w:p w14:paraId="66DC3C12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27" w:type="pct"/>
          </w:tcPr>
          <w:p w14:paraId="29F95934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00" w:type="pct"/>
          </w:tcPr>
          <w:p w14:paraId="5DDFF17C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BF26BE" w:rsidRPr="0001042C" w14:paraId="59A967F0" w14:textId="77777777" w:rsidTr="009A0864">
        <w:tc>
          <w:tcPr>
            <w:tcW w:w="2092" w:type="pct"/>
          </w:tcPr>
          <w:p w14:paraId="7D522FB9" w14:textId="77777777" w:rsidR="00BF26BE" w:rsidRPr="00115D6B" w:rsidRDefault="00BF26BE" w:rsidP="000158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5B45E9">
              <w:rPr>
                <w:sz w:val="24"/>
                <w:szCs w:val="24"/>
              </w:rPr>
              <w:t>Проведение мониторинга средств массовой информации, и</w:t>
            </w:r>
            <w:r w:rsidRPr="005B45E9">
              <w:rPr>
                <w:sz w:val="24"/>
                <w:szCs w:val="24"/>
              </w:rPr>
              <w:t>н</w:t>
            </w:r>
            <w:r w:rsidRPr="005B45E9">
              <w:rPr>
                <w:sz w:val="24"/>
                <w:szCs w:val="24"/>
              </w:rPr>
              <w:t>тер</w:t>
            </w:r>
            <w:r>
              <w:rPr>
                <w:sz w:val="24"/>
                <w:szCs w:val="24"/>
              </w:rPr>
              <w:t>нета в целях выявления фак</w:t>
            </w:r>
            <w:r w:rsidRPr="005B45E9">
              <w:rPr>
                <w:sz w:val="24"/>
                <w:szCs w:val="24"/>
              </w:rPr>
              <w:t>тов распространения экстремистской идеологии, основанной на вражде по нац</w:t>
            </w:r>
            <w:r w:rsidRPr="005B45E9">
              <w:rPr>
                <w:sz w:val="24"/>
                <w:szCs w:val="24"/>
              </w:rPr>
              <w:t>и</w:t>
            </w:r>
            <w:r w:rsidRPr="005B45E9">
              <w:rPr>
                <w:sz w:val="24"/>
                <w:szCs w:val="24"/>
              </w:rPr>
              <w:t>ональному, этническому, религиозному, расовому призн</w:t>
            </w:r>
            <w:r w:rsidRPr="005B45E9">
              <w:rPr>
                <w:sz w:val="24"/>
                <w:szCs w:val="24"/>
              </w:rPr>
              <w:t>а</w:t>
            </w:r>
            <w:r w:rsidRPr="005B45E9">
              <w:rPr>
                <w:sz w:val="24"/>
                <w:szCs w:val="24"/>
              </w:rPr>
              <w:t>ку, либо принадлежности к определенной социальной группе, а также используемых в целях пропаганды нацистских идей, нетрадиционных религ</w:t>
            </w:r>
            <w:r w:rsidRPr="005B45E9">
              <w:rPr>
                <w:sz w:val="24"/>
                <w:szCs w:val="24"/>
              </w:rPr>
              <w:t>и</w:t>
            </w:r>
            <w:r w:rsidRPr="005B45E9">
              <w:rPr>
                <w:sz w:val="24"/>
                <w:szCs w:val="24"/>
              </w:rPr>
              <w:t>озных течений</w:t>
            </w:r>
          </w:p>
        </w:tc>
        <w:tc>
          <w:tcPr>
            <w:tcW w:w="372" w:type="pct"/>
          </w:tcPr>
          <w:p w14:paraId="54FDBE06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256FC2B9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4B8E052E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2269849D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27" w:type="pct"/>
          </w:tcPr>
          <w:p w14:paraId="451138C7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40BBF78B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061473C1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26BE" w:rsidRPr="0001042C" w14:paraId="7736DEDA" w14:textId="77777777" w:rsidTr="009A0864">
        <w:tc>
          <w:tcPr>
            <w:tcW w:w="2092" w:type="pct"/>
          </w:tcPr>
          <w:p w14:paraId="53053E33" w14:textId="77777777" w:rsidR="00BF26BE" w:rsidRPr="00115D6B" w:rsidRDefault="00BF26BE" w:rsidP="000158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  <w:r>
              <w:rPr>
                <w:sz w:val="24"/>
                <w:szCs w:val="24"/>
              </w:rPr>
              <w:tab/>
              <w:t>Участие в разработке ката</w:t>
            </w:r>
            <w:r w:rsidRPr="005B45E9">
              <w:rPr>
                <w:sz w:val="24"/>
                <w:szCs w:val="24"/>
              </w:rPr>
              <w:t>лога литературы по ант</w:t>
            </w:r>
            <w:r w:rsidRPr="005B45E9">
              <w:rPr>
                <w:sz w:val="24"/>
                <w:szCs w:val="24"/>
              </w:rPr>
              <w:t>и</w:t>
            </w:r>
            <w:r w:rsidRPr="005B45E9">
              <w:rPr>
                <w:sz w:val="24"/>
                <w:szCs w:val="24"/>
              </w:rPr>
              <w:t>терро</w:t>
            </w:r>
            <w:r>
              <w:rPr>
                <w:sz w:val="24"/>
                <w:szCs w:val="24"/>
              </w:rPr>
              <w:t>ристической тематике для публич</w:t>
            </w:r>
            <w:r w:rsidRPr="005B45E9">
              <w:rPr>
                <w:sz w:val="24"/>
                <w:szCs w:val="24"/>
              </w:rPr>
              <w:t>ных библиотек с целью провед</w:t>
            </w:r>
            <w:r>
              <w:rPr>
                <w:sz w:val="24"/>
                <w:szCs w:val="24"/>
              </w:rPr>
              <w:t>е</w:t>
            </w:r>
            <w:r w:rsidRPr="005B45E9">
              <w:rPr>
                <w:sz w:val="24"/>
                <w:szCs w:val="24"/>
              </w:rPr>
              <w:t>ния на их базе пропагандистских</w:t>
            </w:r>
            <w:r>
              <w:rPr>
                <w:sz w:val="24"/>
                <w:szCs w:val="24"/>
              </w:rPr>
              <w:t xml:space="preserve">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тий, обновление библиотечного фонда по тематике про</w:t>
            </w:r>
            <w:r w:rsidRPr="005B45E9">
              <w:rPr>
                <w:sz w:val="24"/>
                <w:szCs w:val="24"/>
              </w:rPr>
              <w:t>тиводействия экстреми</w:t>
            </w:r>
            <w:r w:rsidRPr="005B45E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му и тер</w:t>
            </w:r>
            <w:r w:rsidRPr="005B45E9">
              <w:rPr>
                <w:sz w:val="24"/>
                <w:szCs w:val="24"/>
              </w:rPr>
              <w:t>роризму</w:t>
            </w:r>
          </w:p>
        </w:tc>
        <w:tc>
          <w:tcPr>
            <w:tcW w:w="372" w:type="pct"/>
          </w:tcPr>
          <w:p w14:paraId="0B300678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4C74D833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3996F59E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6F59871C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27" w:type="pct"/>
          </w:tcPr>
          <w:p w14:paraId="58A13FC5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3D18597C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A2DB99E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26BE" w:rsidRPr="0001042C" w14:paraId="0472FFEB" w14:textId="77777777" w:rsidTr="009A0864">
        <w:tc>
          <w:tcPr>
            <w:tcW w:w="2092" w:type="pct"/>
          </w:tcPr>
          <w:p w14:paraId="0F104616" w14:textId="77777777" w:rsidR="00BF26BE" w:rsidRPr="00115D6B" w:rsidRDefault="00BF26BE" w:rsidP="000158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ab/>
              <w:t>Оказание содействия не</w:t>
            </w:r>
            <w:r w:rsidRPr="005B45E9">
              <w:rPr>
                <w:sz w:val="24"/>
                <w:szCs w:val="24"/>
              </w:rPr>
              <w:t>коммерческим организац</w:t>
            </w:r>
            <w:r w:rsidRPr="005B45E9">
              <w:rPr>
                <w:sz w:val="24"/>
                <w:szCs w:val="24"/>
              </w:rPr>
              <w:t>и</w:t>
            </w:r>
            <w:r w:rsidRPr="005B45E9">
              <w:rPr>
                <w:sz w:val="24"/>
                <w:szCs w:val="24"/>
              </w:rPr>
              <w:t>ям, ве</w:t>
            </w:r>
            <w:r>
              <w:rPr>
                <w:sz w:val="24"/>
                <w:szCs w:val="24"/>
              </w:rPr>
              <w:t>дущим работу в сфере противо</w:t>
            </w:r>
            <w:r w:rsidRPr="005B45E9">
              <w:rPr>
                <w:sz w:val="24"/>
                <w:szCs w:val="24"/>
              </w:rPr>
              <w:t>действия идеологии терроризма,</w:t>
            </w:r>
            <w:r>
              <w:rPr>
                <w:sz w:val="24"/>
                <w:szCs w:val="24"/>
              </w:rPr>
              <w:t xml:space="preserve"> религиозным организациям в реализации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циально значимых про</w:t>
            </w:r>
            <w:r w:rsidRPr="005B45E9">
              <w:rPr>
                <w:sz w:val="24"/>
                <w:szCs w:val="24"/>
              </w:rPr>
              <w:t>ектов и проведение мероприятий, направленных на проф</w:t>
            </w:r>
            <w:r w:rsidRPr="005B45E9">
              <w:rPr>
                <w:sz w:val="24"/>
                <w:szCs w:val="24"/>
              </w:rPr>
              <w:t>и</w:t>
            </w:r>
            <w:r w:rsidRPr="005B45E9">
              <w:rPr>
                <w:sz w:val="24"/>
                <w:szCs w:val="24"/>
              </w:rPr>
              <w:t>лактику религиозного экстремизма</w:t>
            </w:r>
          </w:p>
        </w:tc>
        <w:tc>
          <w:tcPr>
            <w:tcW w:w="372" w:type="pct"/>
          </w:tcPr>
          <w:p w14:paraId="7E5D7B40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634E4E78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4E253420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044D8400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14:paraId="2CCD9558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65E72449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F68041F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26BE" w:rsidRPr="0001042C" w14:paraId="4EBFD943" w14:textId="77777777" w:rsidTr="009A0864">
        <w:tc>
          <w:tcPr>
            <w:tcW w:w="2092" w:type="pct"/>
          </w:tcPr>
          <w:p w14:paraId="4AD08827" w14:textId="77777777" w:rsidR="00BF26BE" w:rsidRPr="0001042C" w:rsidRDefault="00BF26BE" w:rsidP="00B07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2.13. </w:t>
            </w:r>
            <w:r w:rsidRPr="0089785E">
              <w:rPr>
                <w:sz w:val="24"/>
                <w:szCs w:val="24"/>
              </w:rPr>
              <w:t>Активизация работы с молодежью в сети Интернет, в том числе по реализации проектов, направленных на па</w:t>
            </w:r>
            <w:r w:rsidRPr="0089785E">
              <w:rPr>
                <w:sz w:val="24"/>
                <w:szCs w:val="24"/>
              </w:rPr>
              <w:t>т</w:t>
            </w:r>
            <w:r w:rsidRPr="0089785E">
              <w:rPr>
                <w:sz w:val="24"/>
                <w:szCs w:val="24"/>
              </w:rPr>
              <w:t>риотическое воспитание и профилактику экстремизма в мол</w:t>
            </w:r>
            <w:r w:rsidRPr="0089785E">
              <w:rPr>
                <w:sz w:val="24"/>
                <w:szCs w:val="24"/>
              </w:rPr>
              <w:t>о</w:t>
            </w:r>
            <w:r w:rsidRPr="0089785E">
              <w:rPr>
                <w:sz w:val="24"/>
                <w:szCs w:val="24"/>
              </w:rPr>
              <w:t>дежной среде</w:t>
            </w:r>
            <w:r w:rsidRPr="00B60B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" w:type="pct"/>
          </w:tcPr>
          <w:p w14:paraId="3D041955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614CB190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5644B96D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258A7BD1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427" w:type="pct"/>
          </w:tcPr>
          <w:p w14:paraId="4CBCC602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427" w:type="pct"/>
          </w:tcPr>
          <w:p w14:paraId="010526B4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400" w:type="pct"/>
          </w:tcPr>
          <w:p w14:paraId="3DAA710D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BF26BE" w:rsidRPr="0001042C" w14:paraId="1022FC1D" w14:textId="77777777" w:rsidTr="009A0864">
        <w:tc>
          <w:tcPr>
            <w:tcW w:w="2092" w:type="pct"/>
          </w:tcPr>
          <w:p w14:paraId="30FEC6F8" w14:textId="77777777" w:rsidR="00BF26BE" w:rsidRPr="0001042C" w:rsidRDefault="00BF26BE" w:rsidP="00563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 </w:t>
            </w:r>
            <w:r w:rsidRPr="00157EC8">
              <w:rPr>
                <w:sz w:val="24"/>
                <w:szCs w:val="24"/>
              </w:rPr>
              <w:t>Внедрение и содержание технических средств, спосо</w:t>
            </w:r>
            <w:r w:rsidRPr="00157EC8">
              <w:rPr>
                <w:sz w:val="24"/>
                <w:szCs w:val="24"/>
              </w:rPr>
              <w:t>б</w:t>
            </w:r>
            <w:r w:rsidRPr="00157EC8">
              <w:rPr>
                <w:sz w:val="24"/>
                <w:szCs w:val="24"/>
              </w:rPr>
              <w:t>ствующих усилению общественной безопасности и антитеррористи</w:t>
            </w:r>
            <w:r>
              <w:rPr>
                <w:sz w:val="24"/>
                <w:szCs w:val="24"/>
              </w:rPr>
              <w:t>ческой защищенности муници</w:t>
            </w:r>
            <w:r w:rsidRPr="00157EC8">
              <w:rPr>
                <w:sz w:val="24"/>
                <w:szCs w:val="24"/>
              </w:rPr>
              <w:t>пальных учр</w:t>
            </w:r>
            <w:r w:rsidRPr="00157EC8">
              <w:rPr>
                <w:sz w:val="24"/>
                <w:szCs w:val="24"/>
              </w:rPr>
              <w:t>е</w:t>
            </w:r>
            <w:r w:rsidRPr="00157EC8">
              <w:rPr>
                <w:sz w:val="24"/>
                <w:szCs w:val="24"/>
              </w:rPr>
              <w:t>ждений, мест массового пребывания людей и т.д. в рамках реализации АПК «Безопасный город», в том числе с уч</w:t>
            </w:r>
            <w:r w:rsidRPr="00157EC8">
              <w:rPr>
                <w:sz w:val="24"/>
                <w:szCs w:val="24"/>
              </w:rPr>
              <w:t>е</w:t>
            </w:r>
            <w:r w:rsidRPr="00157EC8">
              <w:rPr>
                <w:sz w:val="24"/>
                <w:szCs w:val="24"/>
              </w:rPr>
              <w:t xml:space="preserve">том требований постановления Правительства РФ </w:t>
            </w:r>
            <w:r w:rsidR="007E6AF0">
              <w:rPr>
                <w:sz w:val="24"/>
                <w:szCs w:val="24"/>
              </w:rPr>
              <w:t xml:space="preserve">     </w:t>
            </w:r>
            <w:r w:rsidR="001640E3">
              <w:rPr>
                <w:sz w:val="24"/>
                <w:szCs w:val="24"/>
              </w:rPr>
              <w:t xml:space="preserve">  </w:t>
            </w:r>
            <w:r w:rsidRPr="00157EC8">
              <w:rPr>
                <w:sz w:val="24"/>
                <w:szCs w:val="24"/>
              </w:rPr>
              <w:t>от 25.03.2015 №272</w:t>
            </w:r>
          </w:p>
        </w:tc>
        <w:tc>
          <w:tcPr>
            <w:tcW w:w="372" w:type="pct"/>
          </w:tcPr>
          <w:p w14:paraId="3923D396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5,5*</w:t>
            </w:r>
          </w:p>
          <w:p w14:paraId="2E7903E0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14:paraId="73966ECE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7,2*</w:t>
            </w:r>
          </w:p>
          <w:p w14:paraId="6D25CB25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14:paraId="5DEF4373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3EFB7A1B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508823CA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14:paraId="11D1EF40" w14:textId="77777777" w:rsidR="00BF26BE" w:rsidRPr="0001042C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3DD42F2F" w14:textId="77777777" w:rsidR="00BF26BE" w:rsidRDefault="00BF26BE" w:rsidP="0001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26BE" w:rsidRPr="0001042C" w14:paraId="61A7E3ED" w14:textId="77777777" w:rsidTr="009A0864">
        <w:tc>
          <w:tcPr>
            <w:tcW w:w="2092" w:type="pct"/>
          </w:tcPr>
          <w:p w14:paraId="292E9670" w14:textId="77777777" w:rsidR="00BF26BE" w:rsidRPr="0001042C" w:rsidRDefault="00BF26BE" w:rsidP="00FA7EAE">
            <w:pPr>
              <w:jc w:val="both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72" w:type="pct"/>
          </w:tcPr>
          <w:p w14:paraId="7B4E1F79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5,68</w:t>
            </w:r>
          </w:p>
        </w:tc>
        <w:tc>
          <w:tcPr>
            <w:tcW w:w="427" w:type="pct"/>
          </w:tcPr>
          <w:p w14:paraId="7F1A6E86" w14:textId="77777777" w:rsidR="00BF26BE" w:rsidRPr="0001042C" w:rsidRDefault="00BF26BE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7,38</w:t>
            </w:r>
          </w:p>
        </w:tc>
        <w:tc>
          <w:tcPr>
            <w:tcW w:w="427" w:type="pct"/>
          </w:tcPr>
          <w:p w14:paraId="340EF767" w14:textId="77777777" w:rsidR="00BF26BE" w:rsidRPr="0001042C" w:rsidRDefault="00BF26BE" w:rsidP="00870794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427" w:type="pct"/>
          </w:tcPr>
          <w:p w14:paraId="3D35F379" w14:textId="77777777" w:rsidR="00BF26BE" w:rsidRPr="00115D6B" w:rsidRDefault="00BF26BE" w:rsidP="00BA04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115D6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  <w:r w:rsidRPr="00115D6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7" w:type="pct"/>
          </w:tcPr>
          <w:p w14:paraId="59CA469E" w14:textId="77777777" w:rsidR="00BF26BE" w:rsidRPr="006A48DB" w:rsidRDefault="00BF26BE" w:rsidP="00E8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427" w:type="pct"/>
          </w:tcPr>
          <w:p w14:paraId="4003F730" w14:textId="77777777" w:rsidR="00BF26BE" w:rsidRPr="006A48DB" w:rsidRDefault="00BF26BE" w:rsidP="00E8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0,18</w:t>
            </w:r>
          </w:p>
        </w:tc>
        <w:tc>
          <w:tcPr>
            <w:tcW w:w="400" w:type="pct"/>
          </w:tcPr>
          <w:p w14:paraId="732EB377" w14:textId="77777777" w:rsidR="00BF26BE" w:rsidRDefault="00BF26BE" w:rsidP="00E83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0,18</w:t>
            </w:r>
          </w:p>
        </w:tc>
      </w:tr>
    </w:tbl>
    <w:p w14:paraId="00DFD325" w14:textId="77777777" w:rsidR="00066D00" w:rsidRDefault="00EB26DD" w:rsidP="002E4958">
      <w:pPr>
        <w:jc w:val="both"/>
        <w:rPr>
          <w:sz w:val="24"/>
          <w:szCs w:val="24"/>
        </w:rPr>
      </w:pPr>
      <w:r w:rsidRPr="0001042C">
        <w:rPr>
          <w:sz w:val="24"/>
          <w:szCs w:val="24"/>
        </w:rPr>
        <w:t>*</w:t>
      </w:r>
      <w:r w:rsidR="002E4958" w:rsidRPr="0001042C">
        <w:rPr>
          <w:sz w:val="24"/>
          <w:szCs w:val="24"/>
        </w:rPr>
        <w:t xml:space="preserve"> При наличии источников финансирования</w:t>
      </w:r>
      <w:r w:rsidR="0031154B" w:rsidRPr="0001042C">
        <w:rPr>
          <w:sz w:val="24"/>
          <w:szCs w:val="24"/>
        </w:rPr>
        <w:t>.</w:t>
      </w:r>
    </w:p>
    <w:p w14:paraId="25B3CFF7" w14:textId="77777777" w:rsidR="00B07A88" w:rsidRPr="00D930D3" w:rsidRDefault="00066D00" w:rsidP="008C46E0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__________________</w:t>
      </w:r>
      <w:r w:rsidR="002511D5">
        <w:rPr>
          <w:sz w:val="24"/>
          <w:szCs w:val="24"/>
        </w:rPr>
        <w:t>__</w:t>
      </w:r>
    </w:p>
    <w:sectPr w:rsidR="00B07A88" w:rsidRPr="00D930D3" w:rsidSect="008C46E0">
      <w:pgSz w:w="16838" w:h="11906" w:orient="landscape"/>
      <w:pgMar w:top="1276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169CD" w14:textId="77777777" w:rsidR="003C2727" w:rsidRDefault="003C2727" w:rsidP="0068531B">
      <w:r>
        <w:separator/>
      </w:r>
    </w:p>
  </w:endnote>
  <w:endnote w:type="continuationSeparator" w:id="0">
    <w:p w14:paraId="1DA27648" w14:textId="77777777" w:rsidR="003C2727" w:rsidRDefault="003C2727" w:rsidP="0068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427C" w14:textId="77777777" w:rsidR="008768D8" w:rsidRDefault="008768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B5FE" w14:textId="77777777" w:rsidR="008768D8" w:rsidRPr="008C46E0" w:rsidRDefault="008768D8" w:rsidP="008C46E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73A44" w14:textId="77777777" w:rsidR="008768D8" w:rsidRPr="00115D6B" w:rsidRDefault="008768D8" w:rsidP="00115D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FBEE" w14:textId="77777777" w:rsidR="003C2727" w:rsidRDefault="003C2727" w:rsidP="0068531B">
      <w:r>
        <w:separator/>
      </w:r>
    </w:p>
  </w:footnote>
  <w:footnote w:type="continuationSeparator" w:id="0">
    <w:p w14:paraId="3EFEF4CF" w14:textId="77777777" w:rsidR="003C2727" w:rsidRDefault="003C2727" w:rsidP="0068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A8E8" w14:textId="77777777" w:rsidR="008768D8" w:rsidRDefault="008768D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A6618">
      <w:rPr>
        <w:noProof/>
      </w:rPr>
      <w:t>2</w:t>
    </w:r>
    <w:r>
      <w:fldChar w:fldCharType="end"/>
    </w:r>
  </w:p>
  <w:p w14:paraId="3AA96ADA" w14:textId="77777777" w:rsidR="008768D8" w:rsidRDefault="008768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BA29" w14:textId="77777777" w:rsidR="008768D8" w:rsidRDefault="008768D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3B8D" w14:textId="77777777" w:rsidR="008768D8" w:rsidRDefault="008768D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A6618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5CCF" w14:textId="77777777" w:rsidR="008768D8" w:rsidRPr="00115D6B" w:rsidRDefault="008768D8" w:rsidP="00115D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823"/>
    <w:multiLevelType w:val="hybridMultilevel"/>
    <w:tmpl w:val="D2C687BE"/>
    <w:lvl w:ilvl="0" w:tplc="2F3A0B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33F8"/>
    <w:multiLevelType w:val="multilevel"/>
    <w:tmpl w:val="DA00BDC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18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AA035B"/>
    <w:multiLevelType w:val="hybridMultilevel"/>
    <w:tmpl w:val="D0FE30C8"/>
    <w:lvl w:ilvl="0" w:tplc="041CE70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3A6"/>
    <w:multiLevelType w:val="hybridMultilevel"/>
    <w:tmpl w:val="DD222434"/>
    <w:lvl w:ilvl="0" w:tplc="D39A44F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7E91"/>
    <w:multiLevelType w:val="multilevel"/>
    <w:tmpl w:val="BF5E22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4F271AC"/>
    <w:multiLevelType w:val="multilevel"/>
    <w:tmpl w:val="872039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DA2ED3"/>
    <w:multiLevelType w:val="hybridMultilevel"/>
    <w:tmpl w:val="99B6405C"/>
    <w:lvl w:ilvl="0" w:tplc="2D1AA13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82A6B"/>
    <w:multiLevelType w:val="multilevel"/>
    <w:tmpl w:val="3FDA14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8046238"/>
    <w:multiLevelType w:val="multilevel"/>
    <w:tmpl w:val="A0B031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9630194"/>
    <w:multiLevelType w:val="multilevel"/>
    <w:tmpl w:val="504261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126538"/>
    <w:multiLevelType w:val="hybridMultilevel"/>
    <w:tmpl w:val="99B6405C"/>
    <w:lvl w:ilvl="0" w:tplc="2D1AA13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D0B47"/>
    <w:multiLevelType w:val="hybridMultilevel"/>
    <w:tmpl w:val="517A2208"/>
    <w:lvl w:ilvl="0" w:tplc="887C8372">
      <w:start w:val="1"/>
      <w:numFmt w:val="decimal"/>
      <w:lvlText w:val="2.%1."/>
      <w:lvlJc w:val="left"/>
      <w:pPr>
        <w:ind w:left="390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85" w:hanging="360"/>
      </w:pPr>
    </w:lvl>
    <w:lvl w:ilvl="2" w:tplc="0419001B" w:tentative="1">
      <w:start w:val="1"/>
      <w:numFmt w:val="lowerRoman"/>
      <w:lvlText w:val="%3."/>
      <w:lvlJc w:val="right"/>
      <w:pPr>
        <w:ind w:left="4505" w:hanging="180"/>
      </w:pPr>
    </w:lvl>
    <w:lvl w:ilvl="3" w:tplc="0419000F" w:tentative="1">
      <w:start w:val="1"/>
      <w:numFmt w:val="decimal"/>
      <w:lvlText w:val="%4."/>
      <w:lvlJc w:val="left"/>
      <w:pPr>
        <w:ind w:left="5225" w:hanging="360"/>
      </w:pPr>
    </w:lvl>
    <w:lvl w:ilvl="4" w:tplc="04190019" w:tentative="1">
      <w:start w:val="1"/>
      <w:numFmt w:val="lowerLetter"/>
      <w:lvlText w:val="%5."/>
      <w:lvlJc w:val="left"/>
      <w:pPr>
        <w:ind w:left="5945" w:hanging="360"/>
      </w:pPr>
    </w:lvl>
    <w:lvl w:ilvl="5" w:tplc="0419001B" w:tentative="1">
      <w:start w:val="1"/>
      <w:numFmt w:val="lowerRoman"/>
      <w:lvlText w:val="%6."/>
      <w:lvlJc w:val="right"/>
      <w:pPr>
        <w:ind w:left="6665" w:hanging="180"/>
      </w:pPr>
    </w:lvl>
    <w:lvl w:ilvl="6" w:tplc="0419000F" w:tentative="1">
      <w:start w:val="1"/>
      <w:numFmt w:val="decimal"/>
      <w:lvlText w:val="%7."/>
      <w:lvlJc w:val="left"/>
      <w:pPr>
        <w:ind w:left="7385" w:hanging="360"/>
      </w:pPr>
    </w:lvl>
    <w:lvl w:ilvl="7" w:tplc="04190019" w:tentative="1">
      <w:start w:val="1"/>
      <w:numFmt w:val="lowerLetter"/>
      <w:lvlText w:val="%8."/>
      <w:lvlJc w:val="left"/>
      <w:pPr>
        <w:ind w:left="8105" w:hanging="360"/>
      </w:pPr>
    </w:lvl>
    <w:lvl w:ilvl="8" w:tplc="0419001B" w:tentative="1">
      <w:start w:val="1"/>
      <w:numFmt w:val="lowerRoman"/>
      <w:lvlText w:val="%9."/>
      <w:lvlJc w:val="right"/>
      <w:pPr>
        <w:ind w:left="8825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A2"/>
    <w:rsid w:val="00001FA2"/>
    <w:rsid w:val="000022FB"/>
    <w:rsid w:val="00005284"/>
    <w:rsid w:val="00005879"/>
    <w:rsid w:val="0001042C"/>
    <w:rsid w:val="000112F8"/>
    <w:rsid w:val="00013134"/>
    <w:rsid w:val="00014127"/>
    <w:rsid w:val="0001457C"/>
    <w:rsid w:val="00014595"/>
    <w:rsid w:val="00015817"/>
    <w:rsid w:val="000216D1"/>
    <w:rsid w:val="00024664"/>
    <w:rsid w:val="00024A27"/>
    <w:rsid w:val="00024E3A"/>
    <w:rsid w:val="00024F96"/>
    <w:rsid w:val="0002641C"/>
    <w:rsid w:val="00035D2C"/>
    <w:rsid w:val="000379A7"/>
    <w:rsid w:val="000414E4"/>
    <w:rsid w:val="00044802"/>
    <w:rsid w:val="0004648F"/>
    <w:rsid w:val="00057937"/>
    <w:rsid w:val="00062805"/>
    <w:rsid w:val="00063C30"/>
    <w:rsid w:val="00065876"/>
    <w:rsid w:val="00066D00"/>
    <w:rsid w:val="000679A6"/>
    <w:rsid w:val="00070052"/>
    <w:rsid w:val="00070B9C"/>
    <w:rsid w:val="00071638"/>
    <w:rsid w:val="0007176F"/>
    <w:rsid w:val="00076780"/>
    <w:rsid w:val="000807C0"/>
    <w:rsid w:val="00082D51"/>
    <w:rsid w:val="00085C4D"/>
    <w:rsid w:val="00085EB9"/>
    <w:rsid w:val="000878CD"/>
    <w:rsid w:val="000927D4"/>
    <w:rsid w:val="00095645"/>
    <w:rsid w:val="00095A21"/>
    <w:rsid w:val="00096F53"/>
    <w:rsid w:val="000A2655"/>
    <w:rsid w:val="000A361B"/>
    <w:rsid w:val="000A3B27"/>
    <w:rsid w:val="000A52C7"/>
    <w:rsid w:val="000A5A45"/>
    <w:rsid w:val="000A60FD"/>
    <w:rsid w:val="000B281E"/>
    <w:rsid w:val="000B3B5E"/>
    <w:rsid w:val="000B7DF0"/>
    <w:rsid w:val="000C1074"/>
    <w:rsid w:val="000C1F7D"/>
    <w:rsid w:val="000C3B62"/>
    <w:rsid w:val="000C591D"/>
    <w:rsid w:val="000D08F2"/>
    <w:rsid w:val="000D14E9"/>
    <w:rsid w:val="000D59EA"/>
    <w:rsid w:val="000E0C77"/>
    <w:rsid w:val="000E136B"/>
    <w:rsid w:val="000E2214"/>
    <w:rsid w:val="000E4FEF"/>
    <w:rsid w:val="000F0557"/>
    <w:rsid w:val="000F288A"/>
    <w:rsid w:val="000F2A92"/>
    <w:rsid w:val="000F3E25"/>
    <w:rsid w:val="000F424C"/>
    <w:rsid w:val="00114598"/>
    <w:rsid w:val="00115D6B"/>
    <w:rsid w:val="00116A26"/>
    <w:rsid w:val="00116FBA"/>
    <w:rsid w:val="00130A3E"/>
    <w:rsid w:val="00133D97"/>
    <w:rsid w:val="00133E96"/>
    <w:rsid w:val="00134986"/>
    <w:rsid w:val="00134F64"/>
    <w:rsid w:val="00140A95"/>
    <w:rsid w:val="00141851"/>
    <w:rsid w:val="001433A0"/>
    <w:rsid w:val="00144C50"/>
    <w:rsid w:val="00147844"/>
    <w:rsid w:val="00151FB6"/>
    <w:rsid w:val="00157EC8"/>
    <w:rsid w:val="00162387"/>
    <w:rsid w:val="001640E3"/>
    <w:rsid w:val="00164EEB"/>
    <w:rsid w:val="0016516E"/>
    <w:rsid w:val="0016521D"/>
    <w:rsid w:val="00167578"/>
    <w:rsid w:val="0017190E"/>
    <w:rsid w:val="00175C86"/>
    <w:rsid w:val="00177615"/>
    <w:rsid w:val="00182C34"/>
    <w:rsid w:val="00184E55"/>
    <w:rsid w:val="00187AC0"/>
    <w:rsid w:val="001912EC"/>
    <w:rsid w:val="00195646"/>
    <w:rsid w:val="00197FE1"/>
    <w:rsid w:val="001A16E6"/>
    <w:rsid w:val="001A18B0"/>
    <w:rsid w:val="001A2330"/>
    <w:rsid w:val="001A44DD"/>
    <w:rsid w:val="001A5C7B"/>
    <w:rsid w:val="001A5EF7"/>
    <w:rsid w:val="001A61AB"/>
    <w:rsid w:val="001A7C24"/>
    <w:rsid w:val="001B0889"/>
    <w:rsid w:val="001B5678"/>
    <w:rsid w:val="001B6390"/>
    <w:rsid w:val="001C22E5"/>
    <w:rsid w:val="001D04E2"/>
    <w:rsid w:val="001D1342"/>
    <w:rsid w:val="001D51E0"/>
    <w:rsid w:val="001D5255"/>
    <w:rsid w:val="001D5859"/>
    <w:rsid w:val="001D61D9"/>
    <w:rsid w:val="001D628E"/>
    <w:rsid w:val="001E0CB0"/>
    <w:rsid w:val="001E374F"/>
    <w:rsid w:val="001E62BB"/>
    <w:rsid w:val="001E64E5"/>
    <w:rsid w:val="001F39E6"/>
    <w:rsid w:val="001F4D69"/>
    <w:rsid w:val="001F5AE5"/>
    <w:rsid w:val="001F71F8"/>
    <w:rsid w:val="00200287"/>
    <w:rsid w:val="00201C13"/>
    <w:rsid w:val="0020524F"/>
    <w:rsid w:val="00206327"/>
    <w:rsid w:val="00207860"/>
    <w:rsid w:val="002103A9"/>
    <w:rsid w:val="00211BA2"/>
    <w:rsid w:val="00220FA9"/>
    <w:rsid w:val="0022485B"/>
    <w:rsid w:val="00226483"/>
    <w:rsid w:val="00227D83"/>
    <w:rsid w:val="00231F46"/>
    <w:rsid w:val="002332A3"/>
    <w:rsid w:val="00233C2C"/>
    <w:rsid w:val="00235533"/>
    <w:rsid w:val="00236319"/>
    <w:rsid w:val="00237A16"/>
    <w:rsid w:val="002406AE"/>
    <w:rsid w:val="00242858"/>
    <w:rsid w:val="0024411E"/>
    <w:rsid w:val="00244975"/>
    <w:rsid w:val="00245820"/>
    <w:rsid w:val="00245A1D"/>
    <w:rsid w:val="00247857"/>
    <w:rsid w:val="002511D5"/>
    <w:rsid w:val="0026678F"/>
    <w:rsid w:val="0026775E"/>
    <w:rsid w:val="002842B7"/>
    <w:rsid w:val="00285667"/>
    <w:rsid w:val="00286B80"/>
    <w:rsid w:val="00286E7F"/>
    <w:rsid w:val="00296432"/>
    <w:rsid w:val="002A2A23"/>
    <w:rsid w:val="002A5D72"/>
    <w:rsid w:val="002A675C"/>
    <w:rsid w:val="002A76FE"/>
    <w:rsid w:val="002B21BF"/>
    <w:rsid w:val="002B23DD"/>
    <w:rsid w:val="002B5D25"/>
    <w:rsid w:val="002C07F7"/>
    <w:rsid w:val="002C694F"/>
    <w:rsid w:val="002C7145"/>
    <w:rsid w:val="002D1ABF"/>
    <w:rsid w:val="002D3BBF"/>
    <w:rsid w:val="002D52D2"/>
    <w:rsid w:val="002D5530"/>
    <w:rsid w:val="002E08CB"/>
    <w:rsid w:val="002E250E"/>
    <w:rsid w:val="002E3263"/>
    <w:rsid w:val="002E4958"/>
    <w:rsid w:val="002E583A"/>
    <w:rsid w:val="002E6314"/>
    <w:rsid w:val="002F2F54"/>
    <w:rsid w:val="00300819"/>
    <w:rsid w:val="003023EB"/>
    <w:rsid w:val="00305D19"/>
    <w:rsid w:val="00306C28"/>
    <w:rsid w:val="00306FAB"/>
    <w:rsid w:val="0031154B"/>
    <w:rsid w:val="003117A7"/>
    <w:rsid w:val="00312FB0"/>
    <w:rsid w:val="00313FEB"/>
    <w:rsid w:val="00324B79"/>
    <w:rsid w:val="00327333"/>
    <w:rsid w:val="00330373"/>
    <w:rsid w:val="00336962"/>
    <w:rsid w:val="00336DDE"/>
    <w:rsid w:val="00346913"/>
    <w:rsid w:val="00347E1E"/>
    <w:rsid w:val="003500C6"/>
    <w:rsid w:val="00351222"/>
    <w:rsid w:val="00352206"/>
    <w:rsid w:val="00355C23"/>
    <w:rsid w:val="00362204"/>
    <w:rsid w:val="00364B8F"/>
    <w:rsid w:val="00367D5D"/>
    <w:rsid w:val="00367EBD"/>
    <w:rsid w:val="00374741"/>
    <w:rsid w:val="00382FE9"/>
    <w:rsid w:val="0038423F"/>
    <w:rsid w:val="00387103"/>
    <w:rsid w:val="00390423"/>
    <w:rsid w:val="00391CA3"/>
    <w:rsid w:val="0039332C"/>
    <w:rsid w:val="0039333F"/>
    <w:rsid w:val="00394464"/>
    <w:rsid w:val="003A1263"/>
    <w:rsid w:val="003A12C1"/>
    <w:rsid w:val="003B6864"/>
    <w:rsid w:val="003C18AF"/>
    <w:rsid w:val="003C2727"/>
    <w:rsid w:val="003C5464"/>
    <w:rsid w:val="003C62F2"/>
    <w:rsid w:val="003D2900"/>
    <w:rsid w:val="003D7132"/>
    <w:rsid w:val="003E3B83"/>
    <w:rsid w:val="003E48D2"/>
    <w:rsid w:val="003E6484"/>
    <w:rsid w:val="003E7378"/>
    <w:rsid w:val="003F0835"/>
    <w:rsid w:val="00403E30"/>
    <w:rsid w:val="00410125"/>
    <w:rsid w:val="0041148A"/>
    <w:rsid w:val="00415014"/>
    <w:rsid w:val="004200CC"/>
    <w:rsid w:val="004233CD"/>
    <w:rsid w:val="00424F09"/>
    <w:rsid w:val="0042572A"/>
    <w:rsid w:val="00425BE9"/>
    <w:rsid w:val="00431B5D"/>
    <w:rsid w:val="00441D83"/>
    <w:rsid w:val="00443104"/>
    <w:rsid w:val="00443274"/>
    <w:rsid w:val="00445D89"/>
    <w:rsid w:val="00446488"/>
    <w:rsid w:val="00452423"/>
    <w:rsid w:val="00455B05"/>
    <w:rsid w:val="00460019"/>
    <w:rsid w:val="00473D20"/>
    <w:rsid w:val="004759CF"/>
    <w:rsid w:val="00475B72"/>
    <w:rsid w:val="00480811"/>
    <w:rsid w:val="004835E4"/>
    <w:rsid w:val="004858A9"/>
    <w:rsid w:val="00491686"/>
    <w:rsid w:val="00492D03"/>
    <w:rsid w:val="004936C9"/>
    <w:rsid w:val="004951F5"/>
    <w:rsid w:val="004966BF"/>
    <w:rsid w:val="004968A2"/>
    <w:rsid w:val="00496F82"/>
    <w:rsid w:val="00497785"/>
    <w:rsid w:val="004A330D"/>
    <w:rsid w:val="004A73CB"/>
    <w:rsid w:val="004A7E07"/>
    <w:rsid w:val="004B07FF"/>
    <w:rsid w:val="004B41F0"/>
    <w:rsid w:val="004C0DBD"/>
    <w:rsid w:val="004C28E5"/>
    <w:rsid w:val="004C367E"/>
    <w:rsid w:val="004C3DD8"/>
    <w:rsid w:val="004C4B5E"/>
    <w:rsid w:val="004C53E0"/>
    <w:rsid w:val="004C5DFD"/>
    <w:rsid w:val="004C6027"/>
    <w:rsid w:val="004D5FBC"/>
    <w:rsid w:val="004D6498"/>
    <w:rsid w:val="004D6EFD"/>
    <w:rsid w:val="004E0359"/>
    <w:rsid w:val="004E1A9F"/>
    <w:rsid w:val="004E2D4C"/>
    <w:rsid w:val="004E48C2"/>
    <w:rsid w:val="004E614A"/>
    <w:rsid w:val="004E63A8"/>
    <w:rsid w:val="004E7211"/>
    <w:rsid w:val="004F212F"/>
    <w:rsid w:val="004F639A"/>
    <w:rsid w:val="005005C3"/>
    <w:rsid w:val="00505A28"/>
    <w:rsid w:val="00505DEA"/>
    <w:rsid w:val="005060EA"/>
    <w:rsid w:val="005102EB"/>
    <w:rsid w:val="00510587"/>
    <w:rsid w:val="0051188D"/>
    <w:rsid w:val="00512E40"/>
    <w:rsid w:val="00514C73"/>
    <w:rsid w:val="00515BAC"/>
    <w:rsid w:val="00520D63"/>
    <w:rsid w:val="0052568D"/>
    <w:rsid w:val="005258D5"/>
    <w:rsid w:val="00527CBA"/>
    <w:rsid w:val="00527FBB"/>
    <w:rsid w:val="00535A5C"/>
    <w:rsid w:val="005365F8"/>
    <w:rsid w:val="00537BA3"/>
    <w:rsid w:val="00542D6B"/>
    <w:rsid w:val="00545523"/>
    <w:rsid w:val="00546CAC"/>
    <w:rsid w:val="00553FF1"/>
    <w:rsid w:val="005554C4"/>
    <w:rsid w:val="00556C41"/>
    <w:rsid w:val="0056310A"/>
    <w:rsid w:val="0057143C"/>
    <w:rsid w:val="00571816"/>
    <w:rsid w:val="005746E1"/>
    <w:rsid w:val="00575BEB"/>
    <w:rsid w:val="00576F25"/>
    <w:rsid w:val="005777F1"/>
    <w:rsid w:val="005809DF"/>
    <w:rsid w:val="00582292"/>
    <w:rsid w:val="00585CDE"/>
    <w:rsid w:val="0059070A"/>
    <w:rsid w:val="00597B09"/>
    <w:rsid w:val="005A07CB"/>
    <w:rsid w:val="005A51C6"/>
    <w:rsid w:val="005A5CF9"/>
    <w:rsid w:val="005B2EC3"/>
    <w:rsid w:val="005B3487"/>
    <w:rsid w:val="005B45E9"/>
    <w:rsid w:val="005C290A"/>
    <w:rsid w:val="005C2E4A"/>
    <w:rsid w:val="005C3E69"/>
    <w:rsid w:val="005C445B"/>
    <w:rsid w:val="005C65A3"/>
    <w:rsid w:val="005C74EC"/>
    <w:rsid w:val="005D1C03"/>
    <w:rsid w:val="005D4820"/>
    <w:rsid w:val="005D5FA5"/>
    <w:rsid w:val="005D792A"/>
    <w:rsid w:val="005E6116"/>
    <w:rsid w:val="005E61F9"/>
    <w:rsid w:val="005E627C"/>
    <w:rsid w:val="005E7988"/>
    <w:rsid w:val="005F24BC"/>
    <w:rsid w:val="005F4D7B"/>
    <w:rsid w:val="00602B6E"/>
    <w:rsid w:val="00605900"/>
    <w:rsid w:val="00605FD3"/>
    <w:rsid w:val="006065C5"/>
    <w:rsid w:val="00607776"/>
    <w:rsid w:val="0062033D"/>
    <w:rsid w:val="006213F8"/>
    <w:rsid w:val="006273EF"/>
    <w:rsid w:val="00627B74"/>
    <w:rsid w:val="00637367"/>
    <w:rsid w:val="006373A8"/>
    <w:rsid w:val="00643E16"/>
    <w:rsid w:val="006443D7"/>
    <w:rsid w:val="00646E26"/>
    <w:rsid w:val="00647AF4"/>
    <w:rsid w:val="00654D1C"/>
    <w:rsid w:val="00655D52"/>
    <w:rsid w:val="0066746C"/>
    <w:rsid w:val="00670F56"/>
    <w:rsid w:val="00671250"/>
    <w:rsid w:val="00671B1F"/>
    <w:rsid w:val="006734AE"/>
    <w:rsid w:val="006746FB"/>
    <w:rsid w:val="00674B48"/>
    <w:rsid w:val="0067587F"/>
    <w:rsid w:val="006777C3"/>
    <w:rsid w:val="0068531B"/>
    <w:rsid w:val="0069271D"/>
    <w:rsid w:val="00692EDD"/>
    <w:rsid w:val="006A0713"/>
    <w:rsid w:val="006A1B9A"/>
    <w:rsid w:val="006A3792"/>
    <w:rsid w:val="006A48DB"/>
    <w:rsid w:val="006A4932"/>
    <w:rsid w:val="006B1D3E"/>
    <w:rsid w:val="006B2263"/>
    <w:rsid w:val="006B7B3B"/>
    <w:rsid w:val="006C183B"/>
    <w:rsid w:val="006C46B2"/>
    <w:rsid w:val="006E007D"/>
    <w:rsid w:val="006E0E46"/>
    <w:rsid w:val="006E6C51"/>
    <w:rsid w:val="006E7CF2"/>
    <w:rsid w:val="006F08CF"/>
    <w:rsid w:val="006F0C67"/>
    <w:rsid w:val="006F16E5"/>
    <w:rsid w:val="006F17F2"/>
    <w:rsid w:val="006F3D5D"/>
    <w:rsid w:val="006F5EF0"/>
    <w:rsid w:val="007023D6"/>
    <w:rsid w:val="00704552"/>
    <w:rsid w:val="00706C00"/>
    <w:rsid w:val="00706C31"/>
    <w:rsid w:val="0071407E"/>
    <w:rsid w:val="00717738"/>
    <w:rsid w:val="00720271"/>
    <w:rsid w:val="0072358F"/>
    <w:rsid w:val="00724209"/>
    <w:rsid w:val="00725543"/>
    <w:rsid w:val="007263C8"/>
    <w:rsid w:val="00727C02"/>
    <w:rsid w:val="00732377"/>
    <w:rsid w:val="00732D64"/>
    <w:rsid w:val="00735C99"/>
    <w:rsid w:val="007455E1"/>
    <w:rsid w:val="00746C10"/>
    <w:rsid w:val="0075600D"/>
    <w:rsid w:val="00756C34"/>
    <w:rsid w:val="00761198"/>
    <w:rsid w:val="00761431"/>
    <w:rsid w:val="00764514"/>
    <w:rsid w:val="0077045A"/>
    <w:rsid w:val="00772345"/>
    <w:rsid w:val="0077784C"/>
    <w:rsid w:val="00782CD4"/>
    <w:rsid w:val="00783656"/>
    <w:rsid w:val="00784C37"/>
    <w:rsid w:val="007859DE"/>
    <w:rsid w:val="007864D8"/>
    <w:rsid w:val="00787C83"/>
    <w:rsid w:val="00790638"/>
    <w:rsid w:val="00790E4A"/>
    <w:rsid w:val="007917EC"/>
    <w:rsid w:val="0079444E"/>
    <w:rsid w:val="00795EE2"/>
    <w:rsid w:val="00797FD8"/>
    <w:rsid w:val="007A117E"/>
    <w:rsid w:val="007A543E"/>
    <w:rsid w:val="007B5AC0"/>
    <w:rsid w:val="007B7DF7"/>
    <w:rsid w:val="007C2FC0"/>
    <w:rsid w:val="007C40D8"/>
    <w:rsid w:val="007C73F7"/>
    <w:rsid w:val="007D101F"/>
    <w:rsid w:val="007D1EFD"/>
    <w:rsid w:val="007D2E7B"/>
    <w:rsid w:val="007D4030"/>
    <w:rsid w:val="007D5EA2"/>
    <w:rsid w:val="007E0502"/>
    <w:rsid w:val="007E0D23"/>
    <w:rsid w:val="007E3DD8"/>
    <w:rsid w:val="007E401B"/>
    <w:rsid w:val="007E6AF0"/>
    <w:rsid w:val="007F275B"/>
    <w:rsid w:val="007F3777"/>
    <w:rsid w:val="007F4089"/>
    <w:rsid w:val="007F44B5"/>
    <w:rsid w:val="007F67EF"/>
    <w:rsid w:val="0080037A"/>
    <w:rsid w:val="00801602"/>
    <w:rsid w:val="00801C34"/>
    <w:rsid w:val="00801F21"/>
    <w:rsid w:val="0080746A"/>
    <w:rsid w:val="0081498F"/>
    <w:rsid w:val="00817B40"/>
    <w:rsid w:val="00820F0E"/>
    <w:rsid w:val="00822F3B"/>
    <w:rsid w:val="00824190"/>
    <w:rsid w:val="00825346"/>
    <w:rsid w:val="00831ADF"/>
    <w:rsid w:val="008323BD"/>
    <w:rsid w:val="00832C3E"/>
    <w:rsid w:val="00832F0F"/>
    <w:rsid w:val="008341E2"/>
    <w:rsid w:val="0083743A"/>
    <w:rsid w:val="00840129"/>
    <w:rsid w:val="008414D5"/>
    <w:rsid w:val="00843B9B"/>
    <w:rsid w:val="00844C7D"/>
    <w:rsid w:val="008465D3"/>
    <w:rsid w:val="008468AF"/>
    <w:rsid w:val="00851694"/>
    <w:rsid w:val="00852DB8"/>
    <w:rsid w:val="008547D7"/>
    <w:rsid w:val="00857416"/>
    <w:rsid w:val="008577D3"/>
    <w:rsid w:val="00857B6F"/>
    <w:rsid w:val="00862455"/>
    <w:rsid w:val="00863B19"/>
    <w:rsid w:val="00865798"/>
    <w:rsid w:val="008659B8"/>
    <w:rsid w:val="00867925"/>
    <w:rsid w:val="00870794"/>
    <w:rsid w:val="00871F9D"/>
    <w:rsid w:val="00872588"/>
    <w:rsid w:val="0087526C"/>
    <w:rsid w:val="008752F8"/>
    <w:rsid w:val="0087587E"/>
    <w:rsid w:val="00875B04"/>
    <w:rsid w:val="008768D8"/>
    <w:rsid w:val="00877999"/>
    <w:rsid w:val="008820BB"/>
    <w:rsid w:val="008853F8"/>
    <w:rsid w:val="0088747A"/>
    <w:rsid w:val="0089026C"/>
    <w:rsid w:val="00890E86"/>
    <w:rsid w:val="00894BF3"/>
    <w:rsid w:val="0089504F"/>
    <w:rsid w:val="00895428"/>
    <w:rsid w:val="00896C61"/>
    <w:rsid w:val="0089714F"/>
    <w:rsid w:val="0089785E"/>
    <w:rsid w:val="008A1822"/>
    <w:rsid w:val="008A2BFD"/>
    <w:rsid w:val="008A3EF6"/>
    <w:rsid w:val="008A4686"/>
    <w:rsid w:val="008A69F5"/>
    <w:rsid w:val="008A7D94"/>
    <w:rsid w:val="008B1898"/>
    <w:rsid w:val="008B3E16"/>
    <w:rsid w:val="008B5B7E"/>
    <w:rsid w:val="008C1F3E"/>
    <w:rsid w:val="008C46E0"/>
    <w:rsid w:val="008C4EB6"/>
    <w:rsid w:val="008C6C76"/>
    <w:rsid w:val="008C7FD3"/>
    <w:rsid w:val="008D007D"/>
    <w:rsid w:val="008D2D04"/>
    <w:rsid w:val="008D5C93"/>
    <w:rsid w:val="008E0861"/>
    <w:rsid w:val="008E2C73"/>
    <w:rsid w:val="008E3D3A"/>
    <w:rsid w:val="008E3F58"/>
    <w:rsid w:val="008E62E6"/>
    <w:rsid w:val="008E7976"/>
    <w:rsid w:val="008F0516"/>
    <w:rsid w:val="008F3E62"/>
    <w:rsid w:val="008F73B7"/>
    <w:rsid w:val="0090237D"/>
    <w:rsid w:val="00904C2D"/>
    <w:rsid w:val="00905957"/>
    <w:rsid w:val="0091111A"/>
    <w:rsid w:val="009115E9"/>
    <w:rsid w:val="009121B0"/>
    <w:rsid w:val="009144E3"/>
    <w:rsid w:val="0091537E"/>
    <w:rsid w:val="00932A26"/>
    <w:rsid w:val="00934130"/>
    <w:rsid w:val="00943F01"/>
    <w:rsid w:val="0094469C"/>
    <w:rsid w:val="00946DFC"/>
    <w:rsid w:val="00950819"/>
    <w:rsid w:val="009522E7"/>
    <w:rsid w:val="00957E56"/>
    <w:rsid w:val="009647AF"/>
    <w:rsid w:val="00982B73"/>
    <w:rsid w:val="00983419"/>
    <w:rsid w:val="0098516C"/>
    <w:rsid w:val="009852FC"/>
    <w:rsid w:val="00990C04"/>
    <w:rsid w:val="009914E7"/>
    <w:rsid w:val="009A05B6"/>
    <w:rsid w:val="009A0864"/>
    <w:rsid w:val="009A2033"/>
    <w:rsid w:val="009A4ACA"/>
    <w:rsid w:val="009A7D24"/>
    <w:rsid w:val="009B10DF"/>
    <w:rsid w:val="009B5C7B"/>
    <w:rsid w:val="009C11A7"/>
    <w:rsid w:val="009C1C44"/>
    <w:rsid w:val="009C51C4"/>
    <w:rsid w:val="009C5D11"/>
    <w:rsid w:val="009C692D"/>
    <w:rsid w:val="009C6A19"/>
    <w:rsid w:val="009D365F"/>
    <w:rsid w:val="009D4640"/>
    <w:rsid w:val="009D7DE9"/>
    <w:rsid w:val="009E0F5D"/>
    <w:rsid w:val="009E1D02"/>
    <w:rsid w:val="009E3A7D"/>
    <w:rsid w:val="009E799F"/>
    <w:rsid w:val="009F3A44"/>
    <w:rsid w:val="009F3DB2"/>
    <w:rsid w:val="009F4B64"/>
    <w:rsid w:val="009F593C"/>
    <w:rsid w:val="009F7459"/>
    <w:rsid w:val="00A01FF6"/>
    <w:rsid w:val="00A05347"/>
    <w:rsid w:val="00A10620"/>
    <w:rsid w:val="00A135AC"/>
    <w:rsid w:val="00A226F1"/>
    <w:rsid w:val="00A23616"/>
    <w:rsid w:val="00A26F00"/>
    <w:rsid w:val="00A30C2B"/>
    <w:rsid w:val="00A32AA5"/>
    <w:rsid w:val="00A335E6"/>
    <w:rsid w:val="00A34444"/>
    <w:rsid w:val="00A37534"/>
    <w:rsid w:val="00A4071D"/>
    <w:rsid w:val="00A4139F"/>
    <w:rsid w:val="00A41A88"/>
    <w:rsid w:val="00A41ABA"/>
    <w:rsid w:val="00A43D42"/>
    <w:rsid w:val="00A47520"/>
    <w:rsid w:val="00A54FBD"/>
    <w:rsid w:val="00A6107A"/>
    <w:rsid w:val="00A638B7"/>
    <w:rsid w:val="00A63E63"/>
    <w:rsid w:val="00A747A2"/>
    <w:rsid w:val="00A77EA2"/>
    <w:rsid w:val="00A819D8"/>
    <w:rsid w:val="00A85DA6"/>
    <w:rsid w:val="00A90C2E"/>
    <w:rsid w:val="00A9181C"/>
    <w:rsid w:val="00A91AA3"/>
    <w:rsid w:val="00A92DBC"/>
    <w:rsid w:val="00A9359E"/>
    <w:rsid w:val="00A936A5"/>
    <w:rsid w:val="00A93FF8"/>
    <w:rsid w:val="00A9755A"/>
    <w:rsid w:val="00A97571"/>
    <w:rsid w:val="00AA02BD"/>
    <w:rsid w:val="00AB33AC"/>
    <w:rsid w:val="00AB34F2"/>
    <w:rsid w:val="00AC10D1"/>
    <w:rsid w:val="00AC240C"/>
    <w:rsid w:val="00AC41DA"/>
    <w:rsid w:val="00AC4500"/>
    <w:rsid w:val="00AC5586"/>
    <w:rsid w:val="00AC65E8"/>
    <w:rsid w:val="00AD0DCB"/>
    <w:rsid w:val="00AD25A4"/>
    <w:rsid w:val="00AD5A56"/>
    <w:rsid w:val="00AE0348"/>
    <w:rsid w:val="00AE3CF9"/>
    <w:rsid w:val="00AE5FD6"/>
    <w:rsid w:val="00AF036E"/>
    <w:rsid w:val="00AF167D"/>
    <w:rsid w:val="00AF175C"/>
    <w:rsid w:val="00AF1AA4"/>
    <w:rsid w:val="00AF1C41"/>
    <w:rsid w:val="00AF4A50"/>
    <w:rsid w:val="00B038AA"/>
    <w:rsid w:val="00B06B35"/>
    <w:rsid w:val="00B07A88"/>
    <w:rsid w:val="00B13CDA"/>
    <w:rsid w:val="00B13F28"/>
    <w:rsid w:val="00B154FC"/>
    <w:rsid w:val="00B15B2E"/>
    <w:rsid w:val="00B16715"/>
    <w:rsid w:val="00B17027"/>
    <w:rsid w:val="00B1721C"/>
    <w:rsid w:val="00B2187C"/>
    <w:rsid w:val="00B21CDE"/>
    <w:rsid w:val="00B24AE6"/>
    <w:rsid w:val="00B25D78"/>
    <w:rsid w:val="00B32790"/>
    <w:rsid w:val="00B34401"/>
    <w:rsid w:val="00B34B46"/>
    <w:rsid w:val="00B362C4"/>
    <w:rsid w:val="00B40681"/>
    <w:rsid w:val="00B41457"/>
    <w:rsid w:val="00B417DC"/>
    <w:rsid w:val="00B4466B"/>
    <w:rsid w:val="00B466FB"/>
    <w:rsid w:val="00B475F9"/>
    <w:rsid w:val="00B52D39"/>
    <w:rsid w:val="00B54C25"/>
    <w:rsid w:val="00B56E7B"/>
    <w:rsid w:val="00B60BA7"/>
    <w:rsid w:val="00B634E9"/>
    <w:rsid w:val="00B662E4"/>
    <w:rsid w:val="00B6785D"/>
    <w:rsid w:val="00B704F5"/>
    <w:rsid w:val="00B70FD6"/>
    <w:rsid w:val="00B7126E"/>
    <w:rsid w:val="00B71BC5"/>
    <w:rsid w:val="00B727E1"/>
    <w:rsid w:val="00B72CD7"/>
    <w:rsid w:val="00B734D5"/>
    <w:rsid w:val="00B814F4"/>
    <w:rsid w:val="00B82016"/>
    <w:rsid w:val="00B86EF8"/>
    <w:rsid w:val="00B90276"/>
    <w:rsid w:val="00B90FDF"/>
    <w:rsid w:val="00B957A1"/>
    <w:rsid w:val="00B966E9"/>
    <w:rsid w:val="00BA04E9"/>
    <w:rsid w:val="00BA256F"/>
    <w:rsid w:val="00BA38CA"/>
    <w:rsid w:val="00BA4B54"/>
    <w:rsid w:val="00BA4DDF"/>
    <w:rsid w:val="00BA595A"/>
    <w:rsid w:val="00BA5D68"/>
    <w:rsid w:val="00BA6AA5"/>
    <w:rsid w:val="00BB00EB"/>
    <w:rsid w:val="00BB057D"/>
    <w:rsid w:val="00BB3B9D"/>
    <w:rsid w:val="00BB4E2A"/>
    <w:rsid w:val="00BB574C"/>
    <w:rsid w:val="00BC1592"/>
    <w:rsid w:val="00BC3BBA"/>
    <w:rsid w:val="00BC4280"/>
    <w:rsid w:val="00BC60FF"/>
    <w:rsid w:val="00BC727D"/>
    <w:rsid w:val="00BD301E"/>
    <w:rsid w:val="00BD35BF"/>
    <w:rsid w:val="00BD3D6E"/>
    <w:rsid w:val="00BD7DD5"/>
    <w:rsid w:val="00BD7EE3"/>
    <w:rsid w:val="00BE0036"/>
    <w:rsid w:val="00BE48E1"/>
    <w:rsid w:val="00BE6DF2"/>
    <w:rsid w:val="00BE70CC"/>
    <w:rsid w:val="00BF1FC6"/>
    <w:rsid w:val="00BF26BE"/>
    <w:rsid w:val="00BF3769"/>
    <w:rsid w:val="00BF5C84"/>
    <w:rsid w:val="00C043ED"/>
    <w:rsid w:val="00C05E87"/>
    <w:rsid w:val="00C065B7"/>
    <w:rsid w:val="00C07AA0"/>
    <w:rsid w:val="00C12C59"/>
    <w:rsid w:val="00C14145"/>
    <w:rsid w:val="00C14977"/>
    <w:rsid w:val="00C16D17"/>
    <w:rsid w:val="00C20470"/>
    <w:rsid w:val="00C212AA"/>
    <w:rsid w:val="00C21DA5"/>
    <w:rsid w:val="00C24AD5"/>
    <w:rsid w:val="00C24EAB"/>
    <w:rsid w:val="00C24EDB"/>
    <w:rsid w:val="00C30074"/>
    <w:rsid w:val="00C41FB3"/>
    <w:rsid w:val="00C43511"/>
    <w:rsid w:val="00C44707"/>
    <w:rsid w:val="00C4774B"/>
    <w:rsid w:val="00C502CE"/>
    <w:rsid w:val="00C54F3E"/>
    <w:rsid w:val="00C57599"/>
    <w:rsid w:val="00C57737"/>
    <w:rsid w:val="00C72ACF"/>
    <w:rsid w:val="00C733A7"/>
    <w:rsid w:val="00C743BC"/>
    <w:rsid w:val="00C74FBA"/>
    <w:rsid w:val="00C75E74"/>
    <w:rsid w:val="00C76251"/>
    <w:rsid w:val="00C84779"/>
    <w:rsid w:val="00C85722"/>
    <w:rsid w:val="00C85EF4"/>
    <w:rsid w:val="00C86489"/>
    <w:rsid w:val="00C86817"/>
    <w:rsid w:val="00C96AC7"/>
    <w:rsid w:val="00CA1ED4"/>
    <w:rsid w:val="00CA3297"/>
    <w:rsid w:val="00CA723C"/>
    <w:rsid w:val="00CA7ABA"/>
    <w:rsid w:val="00CB1047"/>
    <w:rsid w:val="00CB24B7"/>
    <w:rsid w:val="00CB6CD1"/>
    <w:rsid w:val="00CC11EE"/>
    <w:rsid w:val="00CC6128"/>
    <w:rsid w:val="00CD163F"/>
    <w:rsid w:val="00CD4AB4"/>
    <w:rsid w:val="00CD7995"/>
    <w:rsid w:val="00CE4B81"/>
    <w:rsid w:val="00CF1C5A"/>
    <w:rsid w:val="00CF50B5"/>
    <w:rsid w:val="00CF79CF"/>
    <w:rsid w:val="00D00B12"/>
    <w:rsid w:val="00D01B77"/>
    <w:rsid w:val="00D05579"/>
    <w:rsid w:val="00D0641B"/>
    <w:rsid w:val="00D06DC6"/>
    <w:rsid w:val="00D076F0"/>
    <w:rsid w:val="00D103E8"/>
    <w:rsid w:val="00D11F95"/>
    <w:rsid w:val="00D13A8D"/>
    <w:rsid w:val="00D217BF"/>
    <w:rsid w:val="00D2798C"/>
    <w:rsid w:val="00D34EFE"/>
    <w:rsid w:val="00D356DD"/>
    <w:rsid w:val="00D358E1"/>
    <w:rsid w:val="00D368AB"/>
    <w:rsid w:val="00D41513"/>
    <w:rsid w:val="00D41544"/>
    <w:rsid w:val="00D419C3"/>
    <w:rsid w:val="00D41D22"/>
    <w:rsid w:val="00D43F2D"/>
    <w:rsid w:val="00D45185"/>
    <w:rsid w:val="00D4772C"/>
    <w:rsid w:val="00D533C9"/>
    <w:rsid w:val="00D642DE"/>
    <w:rsid w:val="00D65DEC"/>
    <w:rsid w:val="00D71E81"/>
    <w:rsid w:val="00D767D3"/>
    <w:rsid w:val="00D83062"/>
    <w:rsid w:val="00D84939"/>
    <w:rsid w:val="00D86531"/>
    <w:rsid w:val="00D90C6D"/>
    <w:rsid w:val="00D92EC6"/>
    <w:rsid w:val="00D930D3"/>
    <w:rsid w:val="00D93990"/>
    <w:rsid w:val="00D962A8"/>
    <w:rsid w:val="00D97B59"/>
    <w:rsid w:val="00DA1072"/>
    <w:rsid w:val="00DA1980"/>
    <w:rsid w:val="00DA24A3"/>
    <w:rsid w:val="00DA5475"/>
    <w:rsid w:val="00DA64B6"/>
    <w:rsid w:val="00DA674B"/>
    <w:rsid w:val="00DA771C"/>
    <w:rsid w:val="00DA771F"/>
    <w:rsid w:val="00DA7C7C"/>
    <w:rsid w:val="00DB0591"/>
    <w:rsid w:val="00DB1D5E"/>
    <w:rsid w:val="00DB6411"/>
    <w:rsid w:val="00DB77A3"/>
    <w:rsid w:val="00DC790A"/>
    <w:rsid w:val="00DC79D4"/>
    <w:rsid w:val="00DC7AD7"/>
    <w:rsid w:val="00DD125C"/>
    <w:rsid w:val="00DD1AFF"/>
    <w:rsid w:val="00DD3A3B"/>
    <w:rsid w:val="00DD3E24"/>
    <w:rsid w:val="00DD792F"/>
    <w:rsid w:val="00DD7CDD"/>
    <w:rsid w:val="00DE1500"/>
    <w:rsid w:val="00DE6801"/>
    <w:rsid w:val="00DE7AB0"/>
    <w:rsid w:val="00DE7E12"/>
    <w:rsid w:val="00DF472E"/>
    <w:rsid w:val="00E003F7"/>
    <w:rsid w:val="00E00ED1"/>
    <w:rsid w:val="00E02177"/>
    <w:rsid w:val="00E021E8"/>
    <w:rsid w:val="00E026E2"/>
    <w:rsid w:val="00E02D4D"/>
    <w:rsid w:val="00E054E1"/>
    <w:rsid w:val="00E06FDB"/>
    <w:rsid w:val="00E36849"/>
    <w:rsid w:val="00E371B7"/>
    <w:rsid w:val="00E41571"/>
    <w:rsid w:val="00E43A0B"/>
    <w:rsid w:val="00E450D1"/>
    <w:rsid w:val="00E47009"/>
    <w:rsid w:val="00E47722"/>
    <w:rsid w:val="00E50B2D"/>
    <w:rsid w:val="00E50F94"/>
    <w:rsid w:val="00E60CA0"/>
    <w:rsid w:val="00E63D51"/>
    <w:rsid w:val="00E644D3"/>
    <w:rsid w:val="00E6602B"/>
    <w:rsid w:val="00E7268D"/>
    <w:rsid w:val="00E748EE"/>
    <w:rsid w:val="00E75FE9"/>
    <w:rsid w:val="00E82529"/>
    <w:rsid w:val="00E83182"/>
    <w:rsid w:val="00E83E41"/>
    <w:rsid w:val="00E850E9"/>
    <w:rsid w:val="00E91207"/>
    <w:rsid w:val="00E931D8"/>
    <w:rsid w:val="00E93C81"/>
    <w:rsid w:val="00E95B7D"/>
    <w:rsid w:val="00EA16A2"/>
    <w:rsid w:val="00EA2651"/>
    <w:rsid w:val="00EA5762"/>
    <w:rsid w:val="00EA6618"/>
    <w:rsid w:val="00EA716D"/>
    <w:rsid w:val="00EB26DD"/>
    <w:rsid w:val="00EB3FCC"/>
    <w:rsid w:val="00EB41BC"/>
    <w:rsid w:val="00EB6F3B"/>
    <w:rsid w:val="00EC015F"/>
    <w:rsid w:val="00EC2ACE"/>
    <w:rsid w:val="00EC47F5"/>
    <w:rsid w:val="00EC4846"/>
    <w:rsid w:val="00EC7AC4"/>
    <w:rsid w:val="00ED0E4C"/>
    <w:rsid w:val="00ED4CBE"/>
    <w:rsid w:val="00ED5037"/>
    <w:rsid w:val="00EE30CF"/>
    <w:rsid w:val="00EE362E"/>
    <w:rsid w:val="00EE3BFD"/>
    <w:rsid w:val="00EE4ADE"/>
    <w:rsid w:val="00EE51A7"/>
    <w:rsid w:val="00EE54C9"/>
    <w:rsid w:val="00EF78EB"/>
    <w:rsid w:val="00F008C5"/>
    <w:rsid w:val="00F030AC"/>
    <w:rsid w:val="00F10443"/>
    <w:rsid w:val="00F1229D"/>
    <w:rsid w:val="00F12371"/>
    <w:rsid w:val="00F149E3"/>
    <w:rsid w:val="00F162AB"/>
    <w:rsid w:val="00F227AF"/>
    <w:rsid w:val="00F23D72"/>
    <w:rsid w:val="00F24036"/>
    <w:rsid w:val="00F24692"/>
    <w:rsid w:val="00F26618"/>
    <w:rsid w:val="00F33927"/>
    <w:rsid w:val="00F3446E"/>
    <w:rsid w:val="00F35E88"/>
    <w:rsid w:val="00F36A1C"/>
    <w:rsid w:val="00F4354E"/>
    <w:rsid w:val="00F46626"/>
    <w:rsid w:val="00F50E3B"/>
    <w:rsid w:val="00F528A1"/>
    <w:rsid w:val="00F62C80"/>
    <w:rsid w:val="00F644EB"/>
    <w:rsid w:val="00F65CF1"/>
    <w:rsid w:val="00F6716B"/>
    <w:rsid w:val="00F70176"/>
    <w:rsid w:val="00F715F9"/>
    <w:rsid w:val="00F71A2D"/>
    <w:rsid w:val="00F722FE"/>
    <w:rsid w:val="00F73547"/>
    <w:rsid w:val="00F82F87"/>
    <w:rsid w:val="00F85103"/>
    <w:rsid w:val="00F9071F"/>
    <w:rsid w:val="00F92977"/>
    <w:rsid w:val="00F93DCC"/>
    <w:rsid w:val="00F94371"/>
    <w:rsid w:val="00F947C5"/>
    <w:rsid w:val="00F95876"/>
    <w:rsid w:val="00F96683"/>
    <w:rsid w:val="00FA181E"/>
    <w:rsid w:val="00FA1BC7"/>
    <w:rsid w:val="00FA7357"/>
    <w:rsid w:val="00FA7EAE"/>
    <w:rsid w:val="00FB02A5"/>
    <w:rsid w:val="00FB1211"/>
    <w:rsid w:val="00FB1D57"/>
    <w:rsid w:val="00FB2115"/>
    <w:rsid w:val="00FB3B31"/>
    <w:rsid w:val="00FB7D9C"/>
    <w:rsid w:val="00FC225E"/>
    <w:rsid w:val="00FC23AB"/>
    <w:rsid w:val="00FC3223"/>
    <w:rsid w:val="00FC4E35"/>
    <w:rsid w:val="00FC7A4A"/>
    <w:rsid w:val="00FD01C4"/>
    <w:rsid w:val="00FD03B2"/>
    <w:rsid w:val="00FD2925"/>
    <w:rsid w:val="00FD6B3F"/>
    <w:rsid w:val="00FE5720"/>
    <w:rsid w:val="00FF3A8B"/>
    <w:rsid w:val="00FF51BC"/>
    <w:rsid w:val="00FF5F80"/>
    <w:rsid w:val="00FF609C"/>
    <w:rsid w:val="00FF743A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BF5AB"/>
  <w15:chartTrackingRefBased/>
  <w15:docId w15:val="{3DE921D1-BA4F-452E-B155-642B3B33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87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BC42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2E495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3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E00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1">
    <w:name w:val="Абзац списка1"/>
    <w:basedOn w:val="a"/>
    <w:rsid w:val="00692EDD"/>
    <w:pPr>
      <w:overflowPunct/>
      <w:ind w:left="720"/>
      <w:textAlignment w:val="auto"/>
    </w:pPr>
    <w:rPr>
      <w:rFonts w:eastAsia="Calibri"/>
      <w:sz w:val="28"/>
      <w:szCs w:val="28"/>
    </w:rPr>
  </w:style>
  <w:style w:type="table" w:styleId="a3">
    <w:name w:val="Table Grid"/>
    <w:basedOn w:val="a1"/>
    <w:uiPriority w:val="59"/>
    <w:rsid w:val="007C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4411E"/>
    <w:rPr>
      <w:strike w:val="0"/>
      <w:dstrike w:val="0"/>
      <w:color w:val="2A93C5"/>
      <w:u w:val="none"/>
      <w:effect w:val="none"/>
    </w:rPr>
  </w:style>
  <w:style w:type="paragraph" w:styleId="a5">
    <w:name w:val="Обычный (веб)"/>
    <w:basedOn w:val="a"/>
    <w:uiPriority w:val="99"/>
    <w:unhideWhenUsed/>
    <w:rsid w:val="002441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8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531B"/>
  </w:style>
  <w:style w:type="paragraph" w:styleId="a8">
    <w:name w:val="footer"/>
    <w:basedOn w:val="a"/>
    <w:link w:val="a9"/>
    <w:uiPriority w:val="99"/>
    <w:unhideWhenUsed/>
    <w:rsid w:val="0068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531B"/>
  </w:style>
  <w:style w:type="paragraph" w:customStyle="1" w:styleId="ConsPlusCell">
    <w:name w:val="ConsPlusCell"/>
    <w:rsid w:val="0014185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a">
    <w:name w:val="List Paragraph"/>
    <w:basedOn w:val="a"/>
    <w:uiPriority w:val="34"/>
    <w:qFormat/>
    <w:rsid w:val="0014185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41851"/>
    <w:rPr>
      <w:rFonts w:cs="Times New Roman"/>
    </w:rPr>
  </w:style>
  <w:style w:type="character" w:customStyle="1" w:styleId="ab">
    <w:name w:val="Цветовое выделение"/>
    <w:uiPriority w:val="99"/>
    <w:rsid w:val="00790E4A"/>
    <w:rPr>
      <w:b/>
      <w:bCs/>
      <w:color w:val="000080"/>
    </w:rPr>
  </w:style>
  <w:style w:type="paragraph" w:styleId="ac">
    <w:name w:val="Balloon Text"/>
    <w:basedOn w:val="a"/>
    <w:link w:val="ad"/>
    <w:uiPriority w:val="99"/>
    <w:semiHidden/>
    <w:unhideWhenUsed/>
    <w:rsid w:val="00347E1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347E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2E4958"/>
    <w:rPr>
      <w:b/>
      <w:bCs/>
      <w:sz w:val="36"/>
      <w:szCs w:val="36"/>
    </w:rPr>
  </w:style>
  <w:style w:type="paragraph" w:styleId="ae">
    <w:name w:val="Название"/>
    <w:basedOn w:val="a"/>
    <w:link w:val="af"/>
    <w:qFormat/>
    <w:rsid w:val="002E4958"/>
    <w:pPr>
      <w:overflowPunct/>
      <w:autoSpaceDE/>
      <w:autoSpaceDN/>
      <w:adjustRightInd/>
      <w:ind w:left="720"/>
      <w:jc w:val="center"/>
      <w:textAlignment w:val="auto"/>
    </w:pPr>
    <w:rPr>
      <w:b/>
      <w:sz w:val="28"/>
      <w:lang w:val="x-none" w:eastAsia="x-none"/>
    </w:rPr>
  </w:style>
  <w:style w:type="character" w:customStyle="1" w:styleId="af">
    <w:name w:val="Название Знак"/>
    <w:link w:val="ae"/>
    <w:rsid w:val="002E4958"/>
    <w:rPr>
      <w:b/>
      <w:sz w:val="28"/>
    </w:rPr>
  </w:style>
  <w:style w:type="character" w:styleId="af0">
    <w:name w:val="annotation reference"/>
    <w:uiPriority w:val="99"/>
    <w:semiHidden/>
    <w:unhideWhenUsed/>
    <w:rsid w:val="00EE30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E30CF"/>
  </w:style>
  <w:style w:type="character" w:customStyle="1" w:styleId="af2">
    <w:name w:val="Текст примечания Знак"/>
    <w:basedOn w:val="a0"/>
    <w:link w:val="af1"/>
    <w:uiPriority w:val="99"/>
    <w:semiHidden/>
    <w:rsid w:val="00EE30C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30CF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EE30CF"/>
    <w:rPr>
      <w:b/>
      <w:bCs/>
    </w:rPr>
  </w:style>
  <w:style w:type="paragraph" w:styleId="af5">
    <w:name w:val="Revision"/>
    <w:hidden/>
    <w:uiPriority w:val="99"/>
    <w:semiHidden/>
    <w:rsid w:val="00F12371"/>
  </w:style>
  <w:style w:type="character" w:customStyle="1" w:styleId="10">
    <w:name w:val="Заголовок 1 Знак"/>
    <w:link w:val="1"/>
    <w:uiPriority w:val="9"/>
    <w:rsid w:val="00BC42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2">
    <w:name w:val="Без интервала1"/>
    <w:rsid w:val="009647AF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9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7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0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8A2F3-2B10-4F8C-B174-657318FD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КАЗАНСКАЯ</vt:lpstr>
    </vt:vector>
  </TitlesOfParts>
  <Company>Казанская городская Дума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КАЗАНСКАЯ</dc:title>
  <dc:subject/>
  <dc:creator>9 - Адель</dc:creator>
  <cp:keywords/>
  <cp:lastModifiedBy>employee</cp:lastModifiedBy>
  <cp:revision>2</cp:revision>
  <cp:lastPrinted>2019-10-17T06:04:00Z</cp:lastPrinted>
  <dcterms:created xsi:type="dcterms:W3CDTF">2021-06-18T16:01:00Z</dcterms:created>
  <dcterms:modified xsi:type="dcterms:W3CDTF">2021-06-18T16:01:00Z</dcterms:modified>
</cp:coreProperties>
</file>